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05770" w14:textId="77777777" w:rsidR="00352387" w:rsidRPr="00DA0C55" w:rsidRDefault="00352387" w:rsidP="00352387">
      <w:pPr>
        <w:pStyle w:val="Heading2"/>
        <w:ind w:left="5103"/>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26333944"/>
      <w:r w:rsidRPr="00DA0C55">
        <w:rPr>
          <w:rFonts w:ascii="Times New Roman" w:eastAsia="Calibri" w:hAnsi="Times New Roman" w:cs="Times New Roman"/>
          <w:color w:val="0070C0"/>
          <w:sz w:val="24"/>
          <w:szCs w:val="24"/>
        </w:rPr>
        <w:t>Pirkimo sąlygų 5 priedas „Pasiūlymo forma“</w:t>
      </w:r>
      <w:bookmarkEnd w:id="0"/>
      <w:bookmarkEnd w:id="1"/>
      <w:bookmarkEnd w:id="2"/>
      <w:bookmarkEnd w:id="3"/>
    </w:p>
    <w:p w14:paraId="0EA714C5" w14:textId="77777777" w:rsidR="00352387" w:rsidRPr="00DA0C55" w:rsidRDefault="00352387" w:rsidP="00352387">
      <w:pPr>
        <w:spacing w:after="0" w:line="240" w:lineRule="auto"/>
        <w:rPr>
          <w:rFonts w:ascii="Times New Roman" w:hAnsi="Times New Roman" w:cs="Times New Roman"/>
          <w:color w:val="7030A0"/>
          <w:sz w:val="24"/>
          <w:szCs w:val="24"/>
        </w:rPr>
      </w:pPr>
    </w:p>
    <w:p w14:paraId="3AD48792" w14:textId="77777777" w:rsidR="00352387" w:rsidRPr="00DA0C55" w:rsidRDefault="00352387" w:rsidP="00352387">
      <w:pPr>
        <w:shd w:val="clear" w:color="auto" w:fill="FFFFFF"/>
        <w:spacing w:after="0" w:line="240" w:lineRule="auto"/>
        <w:jc w:val="center"/>
        <w:rPr>
          <w:rFonts w:ascii="Times New Roman" w:hAnsi="Times New Roman" w:cs="Times New Roman"/>
          <w:b/>
          <w:sz w:val="24"/>
          <w:szCs w:val="24"/>
        </w:rPr>
      </w:pPr>
    </w:p>
    <w:p w14:paraId="0661BE80" w14:textId="77777777" w:rsidR="00352387" w:rsidRPr="00DA0C55" w:rsidRDefault="00352387" w:rsidP="00352387">
      <w:pPr>
        <w:spacing w:after="0" w:line="240" w:lineRule="auto"/>
        <w:ind w:right="-178"/>
        <w:jc w:val="center"/>
        <w:rPr>
          <w:rFonts w:ascii="Times New Roman" w:hAnsi="Times New Roman" w:cs="Times New Roman"/>
          <w:sz w:val="24"/>
          <w:szCs w:val="24"/>
        </w:rPr>
      </w:pPr>
      <w:r w:rsidRPr="00DA0C55">
        <w:rPr>
          <w:rFonts w:ascii="Times New Roman" w:hAnsi="Times New Roman" w:cs="Times New Roman"/>
          <w:sz w:val="24"/>
          <w:szCs w:val="24"/>
        </w:rPr>
        <w:t>Herbas arba prekių ženklas</w:t>
      </w:r>
    </w:p>
    <w:p w14:paraId="6ED5F72F" w14:textId="77777777" w:rsidR="00352387" w:rsidRPr="00DA0C55" w:rsidRDefault="00352387" w:rsidP="00352387">
      <w:pPr>
        <w:spacing w:after="0" w:line="240" w:lineRule="auto"/>
        <w:ind w:right="-178"/>
        <w:jc w:val="center"/>
        <w:rPr>
          <w:rFonts w:ascii="Times New Roman" w:hAnsi="Times New Roman" w:cs="Times New Roman"/>
          <w:sz w:val="24"/>
          <w:szCs w:val="24"/>
        </w:rPr>
      </w:pPr>
    </w:p>
    <w:p w14:paraId="2178B93E" w14:textId="77777777" w:rsidR="00352387" w:rsidRPr="00DA0C55" w:rsidRDefault="00352387" w:rsidP="00352387">
      <w:pPr>
        <w:spacing w:after="0" w:line="240" w:lineRule="auto"/>
        <w:ind w:right="-178"/>
        <w:jc w:val="center"/>
        <w:rPr>
          <w:rFonts w:ascii="Times New Roman" w:hAnsi="Times New Roman" w:cs="Times New Roman"/>
          <w:sz w:val="24"/>
          <w:szCs w:val="24"/>
        </w:rPr>
      </w:pPr>
      <w:r w:rsidRPr="00DA0C55">
        <w:rPr>
          <w:rFonts w:ascii="Times New Roman" w:hAnsi="Times New Roman" w:cs="Times New Roman"/>
          <w:sz w:val="24"/>
          <w:szCs w:val="24"/>
        </w:rPr>
        <w:t>(Tiekėjo pavadinimas)</w:t>
      </w:r>
    </w:p>
    <w:p w14:paraId="2F673A0B" w14:textId="77777777" w:rsidR="00352387" w:rsidRPr="00DA0C55" w:rsidRDefault="00352387" w:rsidP="00352387">
      <w:pPr>
        <w:spacing w:after="0" w:line="240" w:lineRule="auto"/>
        <w:ind w:right="-178"/>
        <w:jc w:val="center"/>
        <w:rPr>
          <w:rFonts w:ascii="Times New Roman" w:hAnsi="Times New Roman" w:cs="Times New Roman"/>
          <w:sz w:val="24"/>
          <w:szCs w:val="24"/>
        </w:rPr>
      </w:pPr>
    </w:p>
    <w:p w14:paraId="262A8C84" w14:textId="77777777" w:rsidR="00352387" w:rsidRPr="00DA0C55" w:rsidRDefault="00352387" w:rsidP="00352387">
      <w:pPr>
        <w:spacing w:after="0" w:line="240" w:lineRule="auto"/>
        <w:ind w:right="-178"/>
        <w:jc w:val="center"/>
        <w:rPr>
          <w:rFonts w:ascii="Times New Roman" w:hAnsi="Times New Roman" w:cs="Times New Roman"/>
          <w:sz w:val="24"/>
          <w:szCs w:val="24"/>
        </w:rPr>
      </w:pPr>
      <w:r w:rsidRPr="00DA0C5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5D7999" w14:textId="77777777" w:rsidR="00352387" w:rsidRPr="00DA0C55" w:rsidRDefault="00352387" w:rsidP="00352387">
      <w:pPr>
        <w:spacing w:after="0" w:line="240" w:lineRule="auto"/>
        <w:jc w:val="center"/>
        <w:rPr>
          <w:rFonts w:ascii="Times New Roman" w:hAnsi="Times New Roman" w:cs="Times New Roman"/>
          <w:b/>
          <w:bCs/>
          <w:sz w:val="24"/>
          <w:szCs w:val="24"/>
        </w:rPr>
      </w:pPr>
    </w:p>
    <w:p w14:paraId="220EADAA" w14:textId="77777777" w:rsidR="00352387" w:rsidRPr="00DA0C55" w:rsidRDefault="00352387" w:rsidP="003523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Vilniaus dailės akademijai</w:t>
      </w:r>
    </w:p>
    <w:p w14:paraId="28290663" w14:textId="77777777" w:rsidR="00352387" w:rsidRPr="00DA0C55" w:rsidRDefault="00352387" w:rsidP="00352387">
      <w:pPr>
        <w:spacing w:after="0" w:line="240" w:lineRule="auto"/>
        <w:jc w:val="center"/>
        <w:rPr>
          <w:rFonts w:ascii="Times New Roman" w:hAnsi="Times New Roman" w:cs="Times New Roman"/>
          <w:b/>
          <w:sz w:val="24"/>
          <w:szCs w:val="24"/>
        </w:rPr>
      </w:pPr>
    </w:p>
    <w:p w14:paraId="48E6BD36" w14:textId="77777777" w:rsidR="00352387" w:rsidRPr="00DA0C55" w:rsidRDefault="00352387" w:rsidP="00352387">
      <w:pPr>
        <w:spacing w:after="0" w:line="240" w:lineRule="auto"/>
        <w:jc w:val="center"/>
        <w:rPr>
          <w:rFonts w:ascii="Times New Roman" w:hAnsi="Times New Roman" w:cs="Times New Roman"/>
          <w:b/>
          <w:sz w:val="24"/>
          <w:szCs w:val="24"/>
        </w:rPr>
      </w:pPr>
      <w:r w:rsidRPr="00DA0C55">
        <w:rPr>
          <w:rFonts w:ascii="Times New Roman" w:hAnsi="Times New Roman" w:cs="Times New Roman"/>
          <w:b/>
          <w:sz w:val="24"/>
          <w:szCs w:val="24"/>
        </w:rPr>
        <w:t>PASIŪLYMAS</w:t>
      </w:r>
    </w:p>
    <w:p w14:paraId="56F591C3" w14:textId="77777777" w:rsidR="00352387" w:rsidRPr="00DA0C55" w:rsidRDefault="00352387" w:rsidP="00352387">
      <w:pPr>
        <w:pStyle w:val="CommentText"/>
        <w:jc w:val="center"/>
        <w:rPr>
          <w:rFonts w:ascii="Times New Roman" w:hAnsi="Times New Roman" w:cs="Times New Roman"/>
          <w:sz w:val="24"/>
          <w:szCs w:val="24"/>
        </w:rPr>
      </w:pPr>
      <w:r w:rsidRPr="00DA0C55">
        <w:rPr>
          <w:rFonts w:ascii="Times New Roman" w:hAnsi="Times New Roman" w:cs="Times New Roman"/>
          <w:b/>
          <w:sz w:val="24"/>
          <w:szCs w:val="24"/>
        </w:rPr>
        <w:t>DĖL</w:t>
      </w:r>
      <w:r w:rsidRPr="00DA0C55">
        <w:rPr>
          <w:rFonts w:ascii="Times New Roman" w:hAnsi="Times New Roman" w:cs="Times New Roman"/>
          <w:b/>
          <w:noProof/>
          <w:sz w:val="24"/>
          <w:szCs w:val="24"/>
        </w:rPr>
        <w:t xml:space="preserve"> </w:t>
      </w:r>
      <w:r w:rsidRPr="00441E54">
        <w:rPr>
          <w:rFonts w:ascii="Times New Roman" w:hAnsi="Times New Roman" w:cs="Times New Roman"/>
          <w:b/>
          <w:bCs/>
          <w:caps/>
          <w:sz w:val="24"/>
          <w:szCs w:val="24"/>
        </w:rPr>
        <w:t>Pastato – Mokykla su sporto sale Muziejaus g. 29 a, Telšiuose pirmo aukšto patalpų paprastojo remonto darbų</w:t>
      </w:r>
    </w:p>
    <w:p w14:paraId="25E5DB2E" w14:textId="77777777" w:rsidR="00352387" w:rsidRPr="00DA0C55" w:rsidRDefault="00352387" w:rsidP="00352387">
      <w:pPr>
        <w:shd w:val="clear" w:color="auto" w:fill="FFFFFF"/>
        <w:spacing w:after="0" w:line="240" w:lineRule="auto"/>
        <w:jc w:val="center"/>
        <w:rPr>
          <w:rFonts w:ascii="Times New Roman" w:hAnsi="Times New Roman" w:cs="Times New Roman"/>
          <w:b/>
          <w:bCs/>
          <w:sz w:val="24"/>
          <w:szCs w:val="24"/>
        </w:rPr>
      </w:pPr>
      <w:r w:rsidRPr="00DA0C55">
        <w:rPr>
          <w:rFonts w:ascii="Times New Roman" w:hAnsi="Times New Roman" w:cs="Times New Roman"/>
          <w:sz w:val="24"/>
          <w:szCs w:val="24"/>
        </w:rPr>
        <w:t>____________</w:t>
      </w:r>
      <w:r w:rsidRPr="00DA0C55">
        <w:rPr>
          <w:rFonts w:ascii="Times New Roman" w:hAnsi="Times New Roman" w:cs="Times New Roman"/>
          <w:b/>
          <w:bCs/>
          <w:sz w:val="24"/>
          <w:szCs w:val="24"/>
        </w:rPr>
        <w:t xml:space="preserve"> </w:t>
      </w:r>
      <w:r w:rsidRPr="00DA0C55">
        <w:rPr>
          <w:rFonts w:ascii="Times New Roman" w:hAnsi="Times New Roman" w:cs="Times New Roman"/>
          <w:sz w:val="24"/>
          <w:szCs w:val="24"/>
        </w:rPr>
        <w:t>Nr.______</w:t>
      </w:r>
    </w:p>
    <w:p w14:paraId="7E16386B" w14:textId="77777777" w:rsidR="00352387" w:rsidRPr="00DA0C55" w:rsidRDefault="00352387" w:rsidP="00352387">
      <w:pPr>
        <w:shd w:val="clear" w:color="auto" w:fill="FFFFFF"/>
        <w:spacing w:after="0" w:line="240" w:lineRule="auto"/>
        <w:jc w:val="center"/>
        <w:rPr>
          <w:rFonts w:ascii="Times New Roman" w:hAnsi="Times New Roman" w:cs="Times New Roman"/>
          <w:bCs/>
          <w:sz w:val="24"/>
          <w:szCs w:val="24"/>
        </w:rPr>
      </w:pPr>
      <w:r w:rsidRPr="00DA0C55">
        <w:rPr>
          <w:rFonts w:ascii="Times New Roman" w:hAnsi="Times New Roman" w:cs="Times New Roman"/>
          <w:bCs/>
          <w:sz w:val="24"/>
          <w:szCs w:val="24"/>
        </w:rPr>
        <w:t>(Data)</w:t>
      </w:r>
    </w:p>
    <w:p w14:paraId="357F505E" w14:textId="77777777" w:rsidR="00352387" w:rsidRPr="00DA0C55" w:rsidRDefault="00352387" w:rsidP="00352387">
      <w:pPr>
        <w:shd w:val="clear" w:color="auto" w:fill="FFFFFF"/>
        <w:spacing w:after="0" w:line="240" w:lineRule="auto"/>
        <w:jc w:val="center"/>
        <w:rPr>
          <w:rFonts w:ascii="Times New Roman" w:hAnsi="Times New Roman" w:cs="Times New Roman"/>
          <w:bCs/>
          <w:sz w:val="24"/>
          <w:szCs w:val="24"/>
        </w:rPr>
      </w:pPr>
      <w:r w:rsidRPr="00DA0C55">
        <w:rPr>
          <w:rFonts w:ascii="Times New Roman" w:hAnsi="Times New Roman" w:cs="Times New Roman"/>
          <w:bCs/>
          <w:sz w:val="24"/>
          <w:szCs w:val="24"/>
        </w:rPr>
        <w:t>_____________</w:t>
      </w:r>
    </w:p>
    <w:p w14:paraId="703AE469" w14:textId="77777777" w:rsidR="00352387" w:rsidRPr="00DA0C55" w:rsidRDefault="00352387" w:rsidP="00352387">
      <w:pPr>
        <w:shd w:val="clear" w:color="auto" w:fill="FFFFFF"/>
        <w:spacing w:after="0" w:line="240" w:lineRule="auto"/>
        <w:jc w:val="center"/>
        <w:rPr>
          <w:rFonts w:ascii="Times New Roman" w:hAnsi="Times New Roman" w:cs="Times New Roman"/>
          <w:bCs/>
          <w:sz w:val="24"/>
          <w:szCs w:val="24"/>
        </w:rPr>
      </w:pPr>
      <w:r w:rsidRPr="00DA0C55">
        <w:rPr>
          <w:rFonts w:ascii="Times New Roman" w:hAnsi="Times New Roman" w:cs="Times New Roman"/>
          <w:bCs/>
          <w:sz w:val="24"/>
          <w:szCs w:val="24"/>
        </w:rPr>
        <w:t>(Sudarymo vieta)</w:t>
      </w:r>
    </w:p>
    <w:p w14:paraId="1E598E2D" w14:textId="77777777" w:rsidR="00352387" w:rsidRPr="00DA0C55" w:rsidRDefault="00352387" w:rsidP="00352387">
      <w:pPr>
        <w:spacing w:after="0" w:line="240" w:lineRule="auto"/>
        <w:jc w:val="center"/>
        <w:rPr>
          <w:rFonts w:ascii="Times New Roman" w:hAnsi="Times New Roman" w:cs="Times New Roman"/>
          <w:sz w:val="24"/>
          <w:szCs w:val="24"/>
        </w:rPr>
      </w:pPr>
    </w:p>
    <w:p w14:paraId="6CB01BE7" w14:textId="77777777" w:rsidR="00352387" w:rsidRPr="00DA0C55" w:rsidRDefault="00352387" w:rsidP="00352387">
      <w:pPr>
        <w:spacing w:after="0" w:line="240" w:lineRule="auto"/>
        <w:jc w:val="center"/>
        <w:rPr>
          <w:rFonts w:ascii="Times New Roman" w:hAnsi="Times New Roman" w:cs="Times New Roman"/>
          <w:sz w:val="24"/>
          <w:szCs w:val="24"/>
        </w:rPr>
      </w:pP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9"/>
        <w:gridCol w:w="4948"/>
      </w:tblGrid>
      <w:tr w:rsidR="00352387" w:rsidRPr="00DA0C55" w14:paraId="27FEE1A2" w14:textId="77777777" w:rsidTr="00E800E3">
        <w:trPr>
          <w:trHeight w:val="727"/>
        </w:trPr>
        <w:tc>
          <w:tcPr>
            <w:tcW w:w="4949" w:type="dxa"/>
          </w:tcPr>
          <w:p w14:paraId="3B2B58AA" w14:textId="77777777" w:rsidR="00352387" w:rsidRPr="00DA0C55" w:rsidRDefault="00352387" w:rsidP="00E800E3">
            <w:pPr>
              <w:spacing w:after="0" w:line="240" w:lineRule="auto"/>
              <w:rPr>
                <w:rFonts w:ascii="Times New Roman" w:hAnsi="Times New Roman" w:cs="Times New Roman"/>
                <w:i/>
                <w:sz w:val="24"/>
                <w:szCs w:val="24"/>
              </w:rPr>
            </w:pPr>
            <w:r w:rsidRPr="00DA0C55">
              <w:rPr>
                <w:rFonts w:ascii="Times New Roman" w:hAnsi="Times New Roman" w:cs="Times New Roman"/>
                <w:sz w:val="24"/>
                <w:szCs w:val="24"/>
              </w:rPr>
              <w:t xml:space="preserve">Tiekėjo pavadinimas </w:t>
            </w:r>
            <w:r w:rsidRPr="00DA0C55">
              <w:rPr>
                <w:rFonts w:ascii="Times New Roman" w:hAnsi="Times New Roman" w:cs="Times New Roman"/>
                <w:i/>
                <w:sz w:val="24"/>
                <w:szCs w:val="24"/>
              </w:rPr>
              <w:t>/Jeigu dalyvauja ūkio subjektų grupė, surašomi visi dalyvių pavadinimai/</w:t>
            </w:r>
          </w:p>
        </w:tc>
        <w:tc>
          <w:tcPr>
            <w:tcW w:w="4948" w:type="dxa"/>
          </w:tcPr>
          <w:p w14:paraId="08F55365" w14:textId="77777777" w:rsidR="00352387" w:rsidRPr="00DA0C55" w:rsidRDefault="00352387" w:rsidP="00E800E3">
            <w:pPr>
              <w:spacing w:after="0" w:line="240" w:lineRule="auto"/>
              <w:jc w:val="both"/>
              <w:rPr>
                <w:rFonts w:ascii="Times New Roman" w:hAnsi="Times New Roman" w:cs="Times New Roman"/>
                <w:sz w:val="24"/>
                <w:szCs w:val="24"/>
              </w:rPr>
            </w:pPr>
          </w:p>
          <w:p w14:paraId="468CF0CE" w14:textId="77777777" w:rsidR="00352387" w:rsidRPr="00DA0C55" w:rsidRDefault="00352387" w:rsidP="00E800E3">
            <w:pPr>
              <w:spacing w:after="0" w:line="240" w:lineRule="auto"/>
              <w:jc w:val="both"/>
              <w:rPr>
                <w:rFonts w:ascii="Times New Roman" w:hAnsi="Times New Roman" w:cs="Times New Roman"/>
                <w:sz w:val="24"/>
                <w:szCs w:val="24"/>
              </w:rPr>
            </w:pPr>
          </w:p>
        </w:tc>
      </w:tr>
      <w:tr w:rsidR="00352387" w:rsidRPr="00DA0C55" w14:paraId="0C21AA33" w14:textId="77777777" w:rsidTr="00E800E3">
        <w:trPr>
          <w:trHeight w:val="729"/>
        </w:trPr>
        <w:tc>
          <w:tcPr>
            <w:tcW w:w="4949" w:type="dxa"/>
          </w:tcPr>
          <w:p w14:paraId="7822D2AC" w14:textId="77777777" w:rsidR="00352387" w:rsidRPr="00DA0C55" w:rsidRDefault="00352387" w:rsidP="00E800E3">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Tiekėjo adresas</w:t>
            </w:r>
            <w:r w:rsidRPr="00DA0C55">
              <w:rPr>
                <w:rFonts w:ascii="Times New Roman" w:hAnsi="Times New Roman" w:cs="Times New Roman"/>
                <w:i/>
                <w:sz w:val="24"/>
                <w:szCs w:val="24"/>
              </w:rPr>
              <w:t xml:space="preserve"> /Jeigu dalyvauja ūkio subjektų grupė, surašomi visi dalyvių adresai/</w:t>
            </w:r>
          </w:p>
        </w:tc>
        <w:tc>
          <w:tcPr>
            <w:tcW w:w="4948" w:type="dxa"/>
          </w:tcPr>
          <w:p w14:paraId="6AF913FB" w14:textId="77777777" w:rsidR="00352387" w:rsidRPr="00DA0C55" w:rsidRDefault="00352387" w:rsidP="00E800E3">
            <w:pPr>
              <w:spacing w:after="0" w:line="240" w:lineRule="auto"/>
              <w:jc w:val="both"/>
              <w:rPr>
                <w:rFonts w:ascii="Times New Roman" w:hAnsi="Times New Roman" w:cs="Times New Roman"/>
                <w:sz w:val="24"/>
                <w:szCs w:val="24"/>
              </w:rPr>
            </w:pPr>
          </w:p>
          <w:p w14:paraId="70807BFE" w14:textId="77777777" w:rsidR="00352387" w:rsidRPr="00DA0C55" w:rsidRDefault="00352387" w:rsidP="00E800E3">
            <w:pPr>
              <w:spacing w:after="0" w:line="240" w:lineRule="auto"/>
              <w:jc w:val="both"/>
              <w:rPr>
                <w:rFonts w:ascii="Times New Roman" w:hAnsi="Times New Roman" w:cs="Times New Roman"/>
                <w:sz w:val="24"/>
                <w:szCs w:val="24"/>
              </w:rPr>
            </w:pPr>
          </w:p>
        </w:tc>
      </w:tr>
      <w:tr w:rsidR="00352387" w:rsidRPr="00DA0C55" w14:paraId="3F98B94A" w14:textId="77777777" w:rsidTr="00E800E3">
        <w:trPr>
          <w:trHeight w:val="365"/>
        </w:trPr>
        <w:tc>
          <w:tcPr>
            <w:tcW w:w="4949" w:type="dxa"/>
          </w:tcPr>
          <w:p w14:paraId="028B21CD" w14:textId="77777777" w:rsidR="00352387" w:rsidRPr="00DA0C55" w:rsidRDefault="00352387" w:rsidP="00E800E3">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Už pasiūlymą atsakingo asmens vardas, pavardė</w:t>
            </w:r>
          </w:p>
        </w:tc>
        <w:tc>
          <w:tcPr>
            <w:tcW w:w="4948" w:type="dxa"/>
          </w:tcPr>
          <w:p w14:paraId="2E9C5C96" w14:textId="77777777" w:rsidR="00352387" w:rsidRPr="00DA0C55" w:rsidRDefault="00352387" w:rsidP="00E800E3">
            <w:pPr>
              <w:spacing w:after="0" w:line="240" w:lineRule="auto"/>
              <w:jc w:val="both"/>
              <w:rPr>
                <w:rFonts w:ascii="Times New Roman" w:hAnsi="Times New Roman" w:cs="Times New Roman"/>
                <w:sz w:val="24"/>
                <w:szCs w:val="24"/>
              </w:rPr>
            </w:pPr>
          </w:p>
        </w:tc>
      </w:tr>
      <w:tr w:rsidR="00352387" w:rsidRPr="00DA0C55" w14:paraId="74E5EEA2" w14:textId="77777777" w:rsidTr="00E800E3">
        <w:trPr>
          <w:trHeight w:val="365"/>
        </w:trPr>
        <w:tc>
          <w:tcPr>
            <w:tcW w:w="4949" w:type="dxa"/>
          </w:tcPr>
          <w:p w14:paraId="610931B5" w14:textId="77777777" w:rsidR="00352387" w:rsidRPr="00DA0C55" w:rsidRDefault="00352387" w:rsidP="00E800E3">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Telefono numeris</w:t>
            </w:r>
          </w:p>
        </w:tc>
        <w:tc>
          <w:tcPr>
            <w:tcW w:w="4948" w:type="dxa"/>
          </w:tcPr>
          <w:p w14:paraId="38C4E730" w14:textId="77777777" w:rsidR="00352387" w:rsidRPr="00DA0C55" w:rsidRDefault="00352387" w:rsidP="00E800E3">
            <w:pPr>
              <w:spacing w:after="0" w:line="240" w:lineRule="auto"/>
              <w:jc w:val="both"/>
              <w:rPr>
                <w:rFonts w:ascii="Times New Roman" w:hAnsi="Times New Roman" w:cs="Times New Roman"/>
                <w:sz w:val="24"/>
                <w:szCs w:val="24"/>
              </w:rPr>
            </w:pPr>
          </w:p>
        </w:tc>
      </w:tr>
      <w:tr w:rsidR="00352387" w:rsidRPr="00DA0C55" w14:paraId="472F8E4E" w14:textId="77777777" w:rsidTr="00E800E3">
        <w:trPr>
          <w:trHeight w:val="365"/>
        </w:trPr>
        <w:tc>
          <w:tcPr>
            <w:tcW w:w="4949" w:type="dxa"/>
          </w:tcPr>
          <w:p w14:paraId="3400A0A8" w14:textId="77777777" w:rsidR="00352387" w:rsidRPr="00DA0C55" w:rsidRDefault="00352387" w:rsidP="00E800E3">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Fakso numeris</w:t>
            </w:r>
          </w:p>
        </w:tc>
        <w:tc>
          <w:tcPr>
            <w:tcW w:w="4948" w:type="dxa"/>
          </w:tcPr>
          <w:p w14:paraId="172024C6" w14:textId="77777777" w:rsidR="00352387" w:rsidRPr="00DA0C55" w:rsidRDefault="00352387" w:rsidP="00E800E3">
            <w:pPr>
              <w:spacing w:after="0" w:line="240" w:lineRule="auto"/>
              <w:jc w:val="both"/>
              <w:rPr>
                <w:rFonts w:ascii="Times New Roman" w:hAnsi="Times New Roman" w:cs="Times New Roman"/>
                <w:sz w:val="24"/>
                <w:szCs w:val="24"/>
              </w:rPr>
            </w:pPr>
          </w:p>
        </w:tc>
      </w:tr>
      <w:tr w:rsidR="00352387" w:rsidRPr="00DA0C55" w14:paraId="6B00356C" w14:textId="77777777" w:rsidTr="00E800E3">
        <w:trPr>
          <w:trHeight w:val="382"/>
        </w:trPr>
        <w:tc>
          <w:tcPr>
            <w:tcW w:w="4949" w:type="dxa"/>
          </w:tcPr>
          <w:p w14:paraId="06732007" w14:textId="77777777" w:rsidR="00352387" w:rsidRPr="00DA0C55" w:rsidRDefault="00352387" w:rsidP="00E800E3">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El. pašto adresas</w:t>
            </w:r>
          </w:p>
        </w:tc>
        <w:tc>
          <w:tcPr>
            <w:tcW w:w="4948" w:type="dxa"/>
          </w:tcPr>
          <w:p w14:paraId="09A07048" w14:textId="77777777" w:rsidR="00352387" w:rsidRPr="00DA0C55" w:rsidRDefault="00352387" w:rsidP="00E800E3">
            <w:pPr>
              <w:spacing w:after="0" w:line="240" w:lineRule="auto"/>
              <w:jc w:val="both"/>
              <w:rPr>
                <w:rFonts w:ascii="Times New Roman" w:hAnsi="Times New Roman" w:cs="Times New Roman"/>
                <w:sz w:val="24"/>
                <w:szCs w:val="24"/>
              </w:rPr>
            </w:pPr>
          </w:p>
        </w:tc>
      </w:tr>
    </w:tbl>
    <w:p w14:paraId="020E6414" w14:textId="77777777" w:rsidR="00352387" w:rsidRPr="00DA0C55" w:rsidRDefault="00352387" w:rsidP="00352387">
      <w:pPr>
        <w:spacing w:after="0" w:line="240" w:lineRule="auto"/>
        <w:jc w:val="both"/>
        <w:rPr>
          <w:rFonts w:ascii="Times New Roman" w:hAnsi="Times New Roman" w:cs="Times New Roman"/>
          <w:sz w:val="24"/>
          <w:szCs w:val="24"/>
        </w:rPr>
      </w:pPr>
    </w:p>
    <w:p w14:paraId="7D21FFD8" w14:textId="77777777" w:rsidR="00352387" w:rsidRPr="00DA0C55" w:rsidRDefault="00352387" w:rsidP="00352387">
      <w:pPr>
        <w:spacing w:after="0" w:line="240" w:lineRule="auto"/>
        <w:jc w:val="both"/>
        <w:rPr>
          <w:rFonts w:ascii="Times New Roman" w:hAnsi="Times New Roman" w:cs="Times New Roman"/>
          <w:sz w:val="24"/>
          <w:szCs w:val="24"/>
        </w:rPr>
      </w:pPr>
    </w:p>
    <w:p w14:paraId="1C610499" w14:textId="77777777" w:rsidR="00352387" w:rsidRPr="00DA0C55" w:rsidRDefault="00352387" w:rsidP="00352387">
      <w:pPr>
        <w:tabs>
          <w:tab w:val="left" w:pos="567"/>
        </w:tabs>
        <w:spacing w:after="0" w:line="240" w:lineRule="auto"/>
        <w:contextualSpacing/>
        <w:jc w:val="center"/>
        <w:rPr>
          <w:rFonts w:ascii="Times New Roman" w:eastAsia="Times New Roman" w:hAnsi="Times New Roman" w:cs="Times New Roman"/>
          <w:b/>
          <w:bCs/>
          <w:sz w:val="24"/>
          <w:szCs w:val="24"/>
        </w:rPr>
      </w:pPr>
      <w:bookmarkStart w:id="4" w:name="_Toc329443227"/>
      <w:r w:rsidRPr="00DA0C55">
        <w:rPr>
          <w:rFonts w:ascii="Times New Roman" w:eastAsia="Times New Roman" w:hAnsi="Times New Roman" w:cs="Times New Roman"/>
          <w:b/>
          <w:bCs/>
          <w:sz w:val="24"/>
          <w:szCs w:val="24"/>
        </w:rPr>
        <w:t>INFORMACIJA APIE ŪKIO SUBJEKTUS</w:t>
      </w:r>
      <w:bookmarkEnd w:id="4"/>
      <w:r w:rsidRPr="00DA0C55">
        <w:rPr>
          <w:rFonts w:ascii="Times New Roman" w:eastAsia="Times New Roman" w:hAnsi="Times New Roman" w:cs="Times New Roman"/>
          <w:b/>
          <w:bCs/>
          <w:sz w:val="24"/>
          <w:szCs w:val="24"/>
        </w:rPr>
        <w:t xml:space="preserve">, KURIŲ PAJĖGUMAIS TIEKĖJAS REMIASI, KAD ATITIKTŲ PERKANČIOSIOS ORGANIZACIJOS KELIAMUS KVALIFIKACIJOS REIKALAVIMUS (JEIGU TOKIE REIKALAVIMAI KELIAMI) </w:t>
      </w:r>
    </w:p>
    <w:p w14:paraId="50FA2731" w14:textId="77777777" w:rsidR="00352387" w:rsidRPr="00DA0C55" w:rsidRDefault="00352387" w:rsidP="00352387">
      <w:pPr>
        <w:tabs>
          <w:tab w:val="left" w:pos="567"/>
        </w:tabs>
        <w:spacing w:after="0" w:line="240" w:lineRule="auto"/>
        <w:contextualSpacing/>
        <w:jc w:val="center"/>
        <w:rPr>
          <w:rFonts w:ascii="Times New Roman" w:eastAsia="Times New Roman" w:hAnsi="Times New Roman" w:cs="Times New Roman"/>
          <w:b/>
          <w:bCs/>
          <w:sz w:val="24"/>
          <w:szCs w:val="24"/>
        </w:rPr>
      </w:pPr>
      <w:r w:rsidRPr="00DA0C55">
        <w:rPr>
          <w:rFonts w:ascii="Times New Roman" w:eastAsia="Times New Roman" w:hAnsi="Times New Roman" w:cs="Times New Roman"/>
          <w:b/>
          <w:bCs/>
          <w:sz w:val="24"/>
          <w:szCs w:val="24"/>
        </w:rPr>
        <w:t>(</w:t>
      </w:r>
      <w:r w:rsidRPr="00DA0C55">
        <w:rPr>
          <w:rFonts w:ascii="Times New Roman" w:eastAsia="Times New Roman" w:hAnsi="Times New Roman" w:cs="Times New Roman"/>
          <w:b/>
          <w:bCs/>
          <w:i/>
          <w:iCs/>
          <w:sz w:val="24"/>
          <w:szCs w:val="24"/>
        </w:rPr>
        <w:t xml:space="preserve">nurodomi ir </w:t>
      </w:r>
      <w:proofErr w:type="spellStart"/>
      <w:r w:rsidRPr="00DA0C55">
        <w:rPr>
          <w:rFonts w:ascii="Times New Roman" w:eastAsia="Times New Roman" w:hAnsi="Times New Roman" w:cs="Times New Roman"/>
          <w:b/>
          <w:bCs/>
          <w:i/>
          <w:iCs/>
          <w:sz w:val="24"/>
          <w:szCs w:val="24"/>
        </w:rPr>
        <w:t>kvazisubtiekėjai</w:t>
      </w:r>
      <w:proofErr w:type="spellEnd"/>
      <w:r w:rsidRPr="00DA0C55">
        <w:rPr>
          <w:rFonts w:ascii="Times New Roman" w:eastAsia="Times New Roman" w:hAnsi="Times New Roman" w:cs="Times New Roman"/>
          <w:b/>
          <w:bCs/>
          <w:i/>
          <w:iCs/>
          <w:sz w:val="24"/>
          <w:szCs w:val="24"/>
        </w:rPr>
        <w:t xml:space="preserve"> – fiziniai asmenys, kuriuos ketinama įdarbinti pirkimo laimėjimo atveju)</w:t>
      </w:r>
    </w:p>
    <w:p w14:paraId="27BE52D3" w14:textId="77777777" w:rsidR="00352387" w:rsidRPr="00DA0C55" w:rsidRDefault="00352387" w:rsidP="00352387">
      <w:pPr>
        <w:spacing w:after="0" w:line="240" w:lineRule="auto"/>
        <w:contextualSpacing/>
        <w:jc w:val="center"/>
        <w:rPr>
          <w:rFonts w:ascii="Times New Roman" w:eastAsia="Times New Roman" w:hAnsi="Times New Roman" w:cs="Times New Roman"/>
          <w:i/>
          <w:iCs/>
          <w:sz w:val="24"/>
          <w:szCs w:val="24"/>
        </w:rPr>
      </w:pPr>
      <w:r w:rsidRPr="00DA0C55">
        <w:rPr>
          <w:rFonts w:ascii="Times New Roman" w:eastAsia="Times New Roman" w:hAnsi="Times New Roman" w:cs="Times New Roman"/>
          <w:i/>
          <w:iCs/>
          <w:sz w:val="24"/>
          <w:szCs w:val="24"/>
        </w:rPr>
        <w:t>(pildoma, jei tiekėjas pasitelkia kitų ūkio subjektų pajėgumais pagal VPĮ 49 str.)</w:t>
      </w:r>
    </w:p>
    <w:p w14:paraId="4B7C4231" w14:textId="77777777" w:rsidR="00352387" w:rsidRPr="00DA0C55" w:rsidRDefault="00352387" w:rsidP="00352387">
      <w:pPr>
        <w:spacing w:after="0" w:line="240" w:lineRule="auto"/>
        <w:contextualSpacing/>
        <w:jc w:val="center"/>
        <w:rPr>
          <w:rFonts w:ascii="Times New Roman" w:eastAsia="Times New Roman"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3445"/>
        <w:gridCol w:w="2253"/>
        <w:gridCol w:w="3650"/>
      </w:tblGrid>
      <w:tr w:rsidR="00352387" w:rsidRPr="00DA0C55" w14:paraId="7C8B69EA" w14:textId="77777777" w:rsidTr="00E800E3">
        <w:tc>
          <w:tcPr>
            <w:tcW w:w="486" w:type="dxa"/>
            <w:shd w:val="clear" w:color="auto" w:fill="DEEAF6"/>
          </w:tcPr>
          <w:p w14:paraId="79042DF6" w14:textId="77777777" w:rsidR="00352387" w:rsidRPr="00DA0C55" w:rsidRDefault="00352387" w:rsidP="00E800E3">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Eil. Nr.</w:t>
            </w:r>
          </w:p>
        </w:tc>
        <w:tc>
          <w:tcPr>
            <w:tcW w:w="3478" w:type="dxa"/>
            <w:shd w:val="clear" w:color="auto" w:fill="DEEAF6"/>
          </w:tcPr>
          <w:p w14:paraId="3064203E" w14:textId="77777777" w:rsidR="00352387" w:rsidRPr="00DA0C55" w:rsidRDefault="00352387" w:rsidP="00E800E3">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Ūkio subjekto pavadinimas, juridinio asmens kodas, adresas</w:t>
            </w:r>
          </w:p>
        </w:tc>
        <w:tc>
          <w:tcPr>
            <w:tcW w:w="2268" w:type="dxa"/>
            <w:shd w:val="clear" w:color="auto" w:fill="DEEAF6"/>
          </w:tcPr>
          <w:p w14:paraId="0C35B754" w14:textId="77777777" w:rsidR="00352387" w:rsidRPr="00DA0C55" w:rsidRDefault="00352387" w:rsidP="00E800E3">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Nuoroda į pirkimo sąlygų aprašo sąlygą, kuriai atitikti remiamasi ūkio subjekto pajėgumais</w:t>
            </w:r>
          </w:p>
        </w:tc>
        <w:tc>
          <w:tcPr>
            <w:tcW w:w="3686" w:type="dxa"/>
            <w:shd w:val="clear" w:color="auto" w:fill="DEEAF6"/>
          </w:tcPr>
          <w:p w14:paraId="03C6CBF7" w14:textId="77777777" w:rsidR="00352387" w:rsidRPr="00DA0C55" w:rsidRDefault="00352387" w:rsidP="00E800E3">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Sutarties objekto dalies, perduodamos vykdyti subtiekėjui, aprašymas</w:t>
            </w:r>
          </w:p>
        </w:tc>
      </w:tr>
      <w:tr w:rsidR="00352387" w:rsidRPr="00DA0C55" w14:paraId="076313D3" w14:textId="77777777" w:rsidTr="00E800E3">
        <w:tc>
          <w:tcPr>
            <w:tcW w:w="486" w:type="dxa"/>
          </w:tcPr>
          <w:p w14:paraId="0B6B3624" w14:textId="77777777" w:rsidR="00352387" w:rsidRPr="00DA0C55" w:rsidRDefault="00352387" w:rsidP="00E800E3">
            <w:pPr>
              <w:spacing w:after="0" w:line="240" w:lineRule="auto"/>
              <w:rPr>
                <w:rFonts w:ascii="Times New Roman" w:eastAsia="Times New Roman" w:hAnsi="Times New Roman" w:cs="Times New Roman"/>
                <w:bCs/>
                <w:sz w:val="24"/>
                <w:szCs w:val="24"/>
              </w:rPr>
            </w:pPr>
            <w:r w:rsidRPr="00DA0C55">
              <w:rPr>
                <w:rFonts w:ascii="Times New Roman" w:eastAsia="Times New Roman" w:hAnsi="Times New Roman" w:cs="Times New Roman"/>
                <w:bCs/>
                <w:sz w:val="24"/>
                <w:szCs w:val="24"/>
              </w:rPr>
              <w:t>1.</w:t>
            </w:r>
          </w:p>
        </w:tc>
        <w:tc>
          <w:tcPr>
            <w:tcW w:w="3478" w:type="dxa"/>
          </w:tcPr>
          <w:p w14:paraId="2B08A792" w14:textId="77777777" w:rsidR="00352387" w:rsidRPr="00DA0C55" w:rsidRDefault="00352387" w:rsidP="00E800E3">
            <w:pPr>
              <w:spacing w:after="0" w:line="240" w:lineRule="auto"/>
              <w:rPr>
                <w:rFonts w:ascii="Times New Roman" w:eastAsia="Times New Roman" w:hAnsi="Times New Roman" w:cs="Times New Roman"/>
                <w:bCs/>
                <w:sz w:val="24"/>
                <w:szCs w:val="24"/>
              </w:rPr>
            </w:pPr>
          </w:p>
        </w:tc>
        <w:tc>
          <w:tcPr>
            <w:tcW w:w="2268" w:type="dxa"/>
          </w:tcPr>
          <w:p w14:paraId="06115120" w14:textId="77777777" w:rsidR="00352387" w:rsidRPr="00DA0C55" w:rsidRDefault="00352387" w:rsidP="00E800E3">
            <w:pPr>
              <w:spacing w:after="0" w:line="240" w:lineRule="auto"/>
              <w:rPr>
                <w:rFonts w:ascii="Times New Roman" w:eastAsia="Times New Roman" w:hAnsi="Times New Roman" w:cs="Times New Roman"/>
                <w:bCs/>
                <w:sz w:val="24"/>
                <w:szCs w:val="24"/>
              </w:rPr>
            </w:pPr>
          </w:p>
        </w:tc>
        <w:tc>
          <w:tcPr>
            <w:tcW w:w="3686" w:type="dxa"/>
          </w:tcPr>
          <w:p w14:paraId="6161FE3B" w14:textId="77777777" w:rsidR="00352387" w:rsidRPr="00DA0C55" w:rsidRDefault="00352387" w:rsidP="00E800E3">
            <w:pPr>
              <w:spacing w:after="0" w:line="240" w:lineRule="auto"/>
              <w:rPr>
                <w:rFonts w:ascii="Times New Roman" w:eastAsia="Times New Roman" w:hAnsi="Times New Roman" w:cs="Times New Roman"/>
                <w:bCs/>
                <w:sz w:val="24"/>
                <w:szCs w:val="24"/>
              </w:rPr>
            </w:pPr>
          </w:p>
        </w:tc>
      </w:tr>
      <w:tr w:rsidR="00352387" w:rsidRPr="00DA0C55" w14:paraId="55E4AFF2" w14:textId="77777777" w:rsidTr="00E800E3">
        <w:tc>
          <w:tcPr>
            <w:tcW w:w="486" w:type="dxa"/>
          </w:tcPr>
          <w:p w14:paraId="7EFC38D3" w14:textId="77777777" w:rsidR="00352387" w:rsidRPr="00DA0C55" w:rsidRDefault="00352387" w:rsidP="00E800E3">
            <w:pPr>
              <w:spacing w:after="0" w:line="240" w:lineRule="auto"/>
              <w:rPr>
                <w:rFonts w:ascii="Times New Roman" w:eastAsia="Times New Roman" w:hAnsi="Times New Roman" w:cs="Times New Roman"/>
                <w:bCs/>
                <w:sz w:val="24"/>
                <w:szCs w:val="24"/>
              </w:rPr>
            </w:pPr>
            <w:r w:rsidRPr="00DA0C55">
              <w:rPr>
                <w:rFonts w:ascii="Times New Roman" w:eastAsia="Times New Roman" w:hAnsi="Times New Roman" w:cs="Times New Roman"/>
                <w:bCs/>
                <w:sz w:val="24"/>
                <w:szCs w:val="24"/>
              </w:rPr>
              <w:t>2.</w:t>
            </w:r>
          </w:p>
        </w:tc>
        <w:tc>
          <w:tcPr>
            <w:tcW w:w="3478" w:type="dxa"/>
          </w:tcPr>
          <w:p w14:paraId="2D1CF92E" w14:textId="77777777" w:rsidR="00352387" w:rsidRPr="00DA0C55" w:rsidRDefault="00352387" w:rsidP="00E800E3">
            <w:pPr>
              <w:spacing w:after="0" w:line="240" w:lineRule="auto"/>
              <w:rPr>
                <w:rFonts w:ascii="Times New Roman" w:eastAsia="Times New Roman" w:hAnsi="Times New Roman" w:cs="Times New Roman"/>
                <w:bCs/>
                <w:sz w:val="24"/>
                <w:szCs w:val="24"/>
              </w:rPr>
            </w:pPr>
          </w:p>
        </w:tc>
        <w:tc>
          <w:tcPr>
            <w:tcW w:w="2268" w:type="dxa"/>
          </w:tcPr>
          <w:p w14:paraId="4B901D5F" w14:textId="77777777" w:rsidR="00352387" w:rsidRPr="00DA0C55" w:rsidRDefault="00352387" w:rsidP="00E800E3">
            <w:pPr>
              <w:spacing w:after="0" w:line="240" w:lineRule="auto"/>
              <w:rPr>
                <w:rFonts w:ascii="Times New Roman" w:eastAsia="Times New Roman" w:hAnsi="Times New Roman" w:cs="Times New Roman"/>
                <w:bCs/>
                <w:sz w:val="24"/>
                <w:szCs w:val="24"/>
              </w:rPr>
            </w:pPr>
          </w:p>
        </w:tc>
        <w:tc>
          <w:tcPr>
            <w:tcW w:w="3686" w:type="dxa"/>
          </w:tcPr>
          <w:p w14:paraId="72C3A02C" w14:textId="77777777" w:rsidR="00352387" w:rsidRPr="00DA0C55" w:rsidRDefault="00352387" w:rsidP="00E800E3">
            <w:pPr>
              <w:spacing w:after="0" w:line="240" w:lineRule="auto"/>
              <w:rPr>
                <w:rFonts w:ascii="Times New Roman" w:eastAsia="Times New Roman" w:hAnsi="Times New Roman" w:cs="Times New Roman"/>
                <w:bCs/>
                <w:sz w:val="24"/>
                <w:szCs w:val="24"/>
              </w:rPr>
            </w:pPr>
          </w:p>
        </w:tc>
      </w:tr>
    </w:tbl>
    <w:p w14:paraId="413EA969" w14:textId="77777777" w:rsidR="00352387" w:rsidRPr="00DA0C55" w:rsidRDefault="00352387" w:rsidP="00352387">
      <w:pPr>
        <w:spacing w:after="0" w:line="240" w:lineRule="auto"/>
        <w:rPr>
          <w:rFonts w:ascii="Times New Roman" w:eastAsia="Calibri" w:hAnsi="Times New Roman" w:cs="Times New Roman"/>
          <w:sz w:val="24"/>
          <w:szCs w:val="24"/>
        </w:rPr>
      </w:pPr>
    </w:p>
    <w:p w14:paraId="1BF5FA76" w14:textId="77777777" w:rsidR="00352387" w:rsidRPr="00DA0C55" w:rsidRDefault="00352387" w:rsidP="00352387">
      <w:pPr>
        <w:spacing w:after="0" w:line="240" w:lineRule="auto"/>
        <w:rPr>
          <w:rFonts w:ascii="Times New Roman" w:eastAsia="Calibri" w:hAnsi="Times New Roman" w:cs="Times New Roman"/>
          <w:sz w:val="24"/>
          <w:szCs w:val="24"/>
        </w:rPr>
      </w:pPr>
    </w:p>
    <w:p w14:paraId="46964820" w14:textId="77777777" w:rsidR="00352387" w:rsidRPr="00DA0C55" w:rsidRDefault="00352387" w:rsidP="00352387">
      <w:pPr>
        <w:tabs>
          <w:tab w:val="left" w:pos="567"/>
        </w:tabs>
        <w:spacing w:after="0" w:line="240" w:lineRule="auto"/>
        <w:contextualSpacing/>
        <w:jc w:val="center"/>
        <w:rPr>
          <w:rFonts w:ascii="Times New Roman" w:eastAsia="Calibri" w:hAnsi="Times New Roman" w:cs="Times New Roman"/>
          <w:b/>
          <w:bCs/>
          <w:sz w:val="24"/>
          <w:szCs w:val="24"/>
        </w:rPr>
      </w:pPr>
      <w:r w:rsidRPr="00DA0C55">
        <w:rPr>
          <w:rFonts w:ascii="Times New Roman" w:eastAsia="Times New Roman" w:hAnsi="Times New Roman" w:cs="Times New Roman"/>
          <w:b/>
          <w:bCs/>
          <w:sz w:val="24"/>
          <w:szCs w:val="24"/>
        </w:rPr>
        <w:t>INFORMACIJA APIE ŽINOMUS SUBTIEKĖJUS IR JIEMS PERDUODAMA VYKDYTI SUTARTIES DALIS</w:t>
      </w:r>
    </w:p>
    <w:p w14:paraId="0E59C380" w14:textId="77777777" w:rsidR="00352387" w:rsidRPr="00DA0C55" w:rsidRDefault="00352387" w:rsidP="00352387">
      <w:pPr>
        <w:spacing w:after="0" w:line="240" w:lineRule="auto"/>
        <w:ind w:left="567"/>
        <w:contextualSpacing/>
        <w:jc w:val="center"/>
        <w:rPr>
          <w:rFonts w:ascii="Times New Roman" w:eastAsia="Calibri" w:hAnsi="Times New Roman" w:cs="Times New Roman"/>
          <w:i/>
          <w:iCs/>
          <w:sz w:val="24"/>
          <w:szCs w:val="24"/>
        </w:rPr>
      </w:pPr>
      <w:r w:rsidRPr="00DA0C55">
        <w:rPr>
          <w:rFonts w:ascii="Times New Roman" w:eastAsia="Calibri" w:hAnsi="Times New Roman" w:cs="Times New Roman"/>
          <w:i/>
          <w:iCs/>
          <w:sz w:val="24"/>
          <w:szCs w:val="24"/>
        </w:rPr>
        <w:t>(pildoma, jei tiekėjas pasitelkia subtiekėjus)</w:t>
      </w:r>
    </w:p>
    <w:p w14:paraId="24ADD11B" w14:textId="77777777" w:rsidR="00352387" w:rsidRPr="00DA0C55" w:rsidRDefault="00352387" w:rsidP="00352387">
      <w:pPr>
        <w:spacing w:after="0" w:line="240" w:lineRule="auto"/>
        <w:ind w:left="567"/>
        <w:contextualSpacing/>
        <w:jc w:val="center"/>
        <w:rPr>
          <w:rFonts w:ascii="Times New Roman" w:eastAsia="Calibri"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67"/>
        <w:gridCol w:w="5281"/>
      </w:tblGrid>
      <w:tr w:rsidR="00352387" w:rsidRPr="00DA0C55" w14:paraId="5A23CDC4" w14:textId="77777777" w:rsidTr="00E800E3">
        <w:tc>
          <w:tcPr>
            <w:tcW w:w="486" w:type="dxa"/>
            <w:shd w:val="clear" w:color="auto" w:fill="DEEAF6"/>
          </w:tcPr>
          <w:p w14:paraId="3B3BB6DA" w14:textId="77777777" w:rsidR="00352387" w:rsidRPr="00DA0C55" w:rsidRDefault="00352387" w:rsidP="00E800E3">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Eil. Nr.</w:t>
            </w:r>
          </w:p>
        </w:tc>
        <w:tc>
          <w:tcPr>
            <w:tcW w:w="4101" w:type="dxa"/>
            <w:shd w:val="clear" w:color="auto" w:fill="DEEAF6"/>
          </w:tcPr>
          <w:p w14:paraId="7CE28BF4" w14:textId="77777777" w:rsidR="00352387" w:rsidRPr="00DA0C55" w:rsidRDefault="00352387" w:rsidP="00E800E3">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Subtiekėjo pavadinimas, juridinio asmens kodas, adresas</w:t>
            </w:r>
          </w:p>
        </w:tc>
        <w:tc>
          <w:tcPr>
            <w:tcW w:w="5331" w:type="dxa"/>
            <w:shd w:val="clear" w:color="auto" w:fill="DEEAF6"/>
          </w:tcPr>
          <w:p w14:paraId="1A2009C7" w14:textId="77777777" w:rsidR="00352387" w:rsidRPr="00DA0C55" w:rsidRDefault="00352387" w:rsidP="00E800E3">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Sutarties objekto dalies, perduodamos vykdyti subtiekėjui, aprašymas</w:t>
            </w:r>
          </w:p>
        </w:tc>
      </w:tr>
      <w:tr w:rsidR="00352387" w:rsidRPr="00DA0C55" w14:paraId="5A63C34A" w14:textId="77777777" w:rsidTr="00E800E3">
        <w:tc>
          <w:tcPr>
            <w:tcW w:w="486" w:type="dxa"/>
          </w:tcPr>
          <w:p w14:paraId="2A99B411" w14:textId="77777777" w:rsidR="00352387" w:rsidRPr="00DA0C55" w:rsidRDefault="00352387" w:rsidP="00E800E3">
            <w:pPr>
              <w:spacing w:after="0" w:line="240" w:lineRule="auto"/>
              <w:rPr>
                <w:rFonts w:ascii="Times New Roman" w:eastAsia="Times New Roman" w:hAnsi="Times New Roman" w:cs="Times New Roman"/>
                <w:bCs/>
                <w:sz w:val="24"/>
                <w:szCs w:val="24"/>
              </w:rPr>
            </w:pPr>
            <w:r w:rsidRPr="00DA0C55">
              <w:rPr>
                <w:rFonts w:ascii="Times New Roman" w:eastAsia="Times New Roman" w:hAnsi="Times New Roman" w:cs="Times New Roman"/>
                <w:bCs/>
                <w:sz w:val="24"/>
                <w:szCs w:val="24"/>
              </w:rPr>
              <w:t>1.</w:t>
            </w:r>
          </w:p>
        </w:tc>
        <w:tc>
          <w:tcPr>
            <w:tcW w:w="4101" w:type="dxa"/>
          </w:tcPr>
          <w:p w14:paraId="659DBE2D" w14:textId="77777777" w:rsidR="00352387" w:rsidRPr="00DA0C55" w:rsidRDefault="00352387" w:rsidP="00E800E3">
            <w:pPr>
              <w:spacing w:after="0" w:line="240" w:lineRule="auto"/>
              <w:rPr>
                <w:rFonts w:ascii="Times New Roman" w:eastAsia="Times New Roman" w:hAnsi="Times New Roman" w:cs="Times New Roman"/>
                <w:bCs/>
                <w:sz w:val="24"/>
                <w:szCs w:val="24"/>
              </w:rPr>
            </w:pPr>
          </w:p>
        </w:tc>
        <w:tc>
          <w:tcPr>
            <w:tcW w:w="5331" w:type="dxa"/>
          </w:tcPr>
          <w:p w14:paraId="6F95A18E" w14:textId="77777777" w:rsidR="00352387" w:rsidRPr="00DA0C55" w:rsidRDefault="00352387" w:rsidP="00E800E3">
            <w:pPr>
              <w:spacing w:after="0" w:line="240" w:lineRule="auto"/>
              <w:rPr>
                <w:rFonts w:ascii="Times New Roman" w:eastAsia="Times New Roman" w:hAnsi="Times New Roman" w:cs="Times New Roman"/>
                <w:bCs/>
                <w:sz w:val="24"/>
                <w:szCs w:val="24"/>
              </w:rPr>
            </w:pPr>
          </w:p>
        </w:tc>
      </w:tr>
      <w:tr w:rsidR="00352387" w:rsidRPr="00DA0C55" w14:paraId="7CF0BA6E" w14:textId="77777777" w:rsidTr="00E800E3">
        <w:tc>
          <w:tcPr>
            <w:tcW w:w="486" w:type="dxa"/>
          </w:tcPr>
          <w:p w14:paraId="4047CDB7" w14:textId="77777777" w:rsidR="00352387" w:rsidRPr="00DA0C55" w:rsidRDefault="00352387" w:rsidP="00E800E3">
            <w:pPr>
              <w:spacing w:after="0" w:line="240" w:lineRule="auto"/>
              <w:rPr>
                <w:rFonts w:ascii="Times New Roman" w:eastAsia="Times New Roman" w:hAnsi="Times New Roman" w:cs="Times New Roman"/>
                <w:bCs/>
                <w:sz w:val="24"/>
                <w:szCs w:val="24"/>
              </w:rPr>
            </w:pPr>
            <w:r w:rsidRPr="00DA0C55">
              <w:rPr>
                <w:rFonts w:ascii="Times New Roman" w:eastAsia="Times New Roman" w:hAnsi="Times New Roman" w:cs="Times New Roman"/>
                <w:bCs/>
                <w:sz w:val="24"/>
                <w:szCs w:val="24"/>
              </w:rPr>
              <w:t>2.</w:t>
            </w:r>
          </w:p>
        </w:tc>
        <w:tc>
          <w:tcPr>
            <w:tcW w:w="4101" w:type="dxa"/>
          </w:tcPr>
          <w:p w14:paraId="1DABCB89" w14:textId="77777777" w:rsidR="00352387" w:rsidRPr="00DA0C55" w:rsidRDefault="00352387" w:rsidP="00E800E3">
            <w:pPr>
              <w:spacing w:after="0" w:line="240" w:lineRule="auto"/>
              <w:rPr>
                <w:rFonts w:ascii="Times New Roman" w:eastAsia="Times New Roman" w:hAnsi="Times New Roman" w:cs="Times New Roman"/>
                <w:bCs/>
                <w:sz w:val="24"/>
                <w:szCs w:val="24"/>
              </w:rPr>
            </w:pPr>
          </w:p>
        </w:tc>
        <w:tc>
          <w:tcPr>
            <w:tcW w:w="5331" w:type="dxa"/>
          </w:tcPr>
          <w:p w14:paraId="62AC0961" w14:textId="77777777" w:rsidR="00352387" w:rsidRPr="00DA0C55" w:rsidRDefault="00352387" w:rsidP="00E800E3">
            <w:pPr>
              <w:spacing w:after="0" w:line="240" w:lineRule="auto"/>
              <w:rPr>
                <w:rFonts w:ascii="Times New Roman" w:eastAsia="Times New Roman" w:hAnsi="Times New Roman" w:cs="Times New Roman"/>
                <w:bCs/>
                <w:sz w:val="24"/>
                <w:szCs w:val="24"/>
              </w:rPr>
            </w:pPr>
          </w:p>
        </w:tc>
      </w:tr>
    </w:tbl>
    <w:p w14:paraId="3A2D1941" w14:textId="77777777" w:rsidR="00352387" w:rsidRPr="00DA0C55" w:rsidRDefault="00352387" w:rsidP="00352387">
      <w:pPr>
        <w:spacing w:after="0" w:line="240" w:lineRule="auto"/>
        <w:rPr>
          <w:rFonts w:ascii="Times New Roman" w:eastAsia="Times New Roman" w:hAnsi="Times New Roman" w:cs="Times New Roman"/>
          <w:sz w:val="24"/>
          <w:szCs w:val="24"/>
        </w:rPr>
      </w:pPr>
    </w:p>
    <w:p w14:paraId="6F2E9FDD" w14:textId="77777777" w:rsidR="00352387" w:rsidRPr="00DA0C55" w:rsidRDefault="00352387" w:rsidP="00352387">
      <w:pPr>
        <w:spacing w:after="0" w:line="240" w:lineRule="auto"/>
        <w:ind w:firstLine="567"/>
        <w:jc w:val="both"/>
        <w:rPr>
          <w:rFonts w:ascii="Times New Roman" w:hAnsi="Times New Roman" w:cs="Times New Roman"/>
          <w:sz w:val="24"/>
          <w:szCs w:val="24"/>
        </w:rPr>
      </w:pPr>
    </w:p>
    <w:p w14:paraId="6AB7C589" w14:textId="77777777" w:rsidR="00352387" w:rsidRPr="00DA0C55" w:rsidRDefault="00352387" w:rsidP="00352387">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Šiuo pasiūlymu pažymime, kad sutinkame su visomis pirkimo sąlygomis, nustatytomis:</w:t>
      </w:r>
    </w:p>
    <w:p w14:paraId="27221A79" w14:textId="77777777" w:rsidR="00352387" w:rsidRPr="00DA0C55" w:rsidRDefault="00352387" w:rsidP="00352387">
      <w:pPr>
        <w:numPr>
          <w:ilvl w:val="0"/>
          <w:numId w:val="1"/>
        </w:num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Supaprastinto atviro pirkimo skelbime, paskelbtame Viešųjų pirkimų įstatymo nustatyta tvarka CVPIS.</w:t>
      </w:r>
    </w:p>
    <w:p w14:paraId="625E578A" w14:textId="77777777" w:rsidR="00352387" w:rsidRPr="00DA0C55" w:rsidRDefault="00352387" w:rsidP="00352387">
      <w:pPr>
        <w:numPr>
          <w:ilvl w:val="0"/>
          <w:numId w:val="1"/>
        </w:num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kituose pirkimo dokumentuose (jų paaiškinimuose, papildymuose).</w:t>
      </w:r>
    </w:p>
    <w:p w14:paraId="58514331" w14:textId="77777777" w:rsidR="00352387" w:rsidRPr="00DA0C55" w:rsidRDefault="00352387" w:rsidP="00352387">
      <w:pPr>
        <w:spacing w:after="0" w:line="240" w:lineRule="auto"/>
        <w:ind w:firstLine="567"/>
        <w:jc w:val="both"/>
        <w:rPr>
          <w:rFonts w:ascii="Times New Roman" w:hAnsi="Times New Roman" w:cs="Times New Roman"/>
          <w:sz w:val="24"/>
          <w:szCs w:val="24"/>
        </w:rPr>
      </w:pPr>
    </w:p>
    <w:p w14:paraId="408B8485" w14:textId="77777777" w:rsidR="00352387" w:rsidRPr="00DA0C55" w:rsidRDefault="00352387" w:rsidP="00352387">
      <w:pPr>
        <w:spacing w:after="0" w:line="240" w:lineRule="auto"/>
        <w:ind w:firstLine="567"/>
        <w:rPr>
          <w:rFonts w:ascii="Times New Roman" w:hAnsi="Times New Roman" w:cs="Times New Roman"/>
          <w:b/>
          <w:sz w:val="24"/>
          <w:szCs w:val="24"/>
          <w:u w:val="single"/>
        </w:rPr>
      </w:pPr>
      <w:r w:rsidRPr="00DA0C55">
        <w:rPr>
          <w:rFonts w:ascii="Times New Roman" w:hAnsi="Times New Roman" w:cs="Times New Roman"/>
          <w:b/>
          <w:sz w:val="24"/>
          <w:szCs w:val="24"/>
          <w:u w:val="single"/>
        </w:rPr>
        <w:t>Mes siūlome atlikti šiuos darbus:</w:t>
      </w:r>
    </w:p>
    <w:p w14:paraId="4367B45D" w14:textId="77777777" w:rsidR="00352387" w:rsidRPr="00DA0C55" w:rsidRDefault="00352387" w:rsidP="00352387">
      <w:pPr>
        <w:spacing w:after="0" w:line="240" w:lineRule="auto"/>
        <w:ind w:firstLine="567"/>
        <w:rPr>
          <w:rFonts w:ascii="Times New Roman" w:hAnsi="Times New Roman" w:cs="Times New Roman"/>
          <w:sz w:val="24"/>
          <w:szCs w:val="24"/>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100"/>
        <w:gridCol w:w="2151"/>
      </w:tblGrid>
      <w:tr w:rsidR="00352387" w:rsidRPr="00DA0C55" w14:paraId="0C6464DA" w14:textId="77777777" w:rsidTr="004A69FA">
        <w:trPr>
          <w:trHeight w:val="447"/>
        </w:trPr>
        <w:tc>
          <w:tcPr>
            <w:tcW w:w="817"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C7F29A6" w14:textId="77777777" w:rsidR="00352387" w:rsidRPr="00DA0C55" w:rsidRDefault="00352387" w:rsidP="00E800E3">
            <w:pPr>
              <w:spacing w:after="0" w:line="240" w:lineRule="auto"/>
              <w:jc w:val="center"/>
              <w:rPr>
                <w:rFonts w:ascii="Times New Roman" w:hAnsi="Times New Roman" w:cs="Times New Roman"/>
                <w:b/>
                <w:bCs/>
                <w:sz w:val="24"/>
                <w:szCs w:val="24"/>
              </w:rPr>
            </w:pPr>
            <w:r w:rsidRPr="00DA0C55">
              <w:rPr>
                <w:rFonts w:ascii="Times New Roman" w:hAnsi="Times New Roman" w:cs="Times New Roman"/>
                <w:b/>
                <w:bCs/>
                <w:sz w:val="24"/>
                <w:szCs w:val="24"/>
              </w:rPr>
              <w:t>Eil. Nr.</w:t>
            </w:r>
          </w:p>
        </w:tc>
        <w:tc>
          <w:tcPr>
            <w:tcW w:w="7100"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356DCBA7" w14:textId="77777777" w:rsidR="00352387" w:rsidRPr="00DA0C55" w:rsidRDefault="00352387" w:rsidP="00E800E3">
            <w:pPr>
              <w:spacing w:after="0" w:line="240" w:lineRule="auto"/>
              <w:jc w:val="center"/>
              <w:rPr>
                <w:rFonts w:ascii="Times New Roman" w:hAnsi="Times New Roman" w:cs="Times New Roman"/>
                <w:bCs/>
                <w:sz w:val="24"/>
                <w:szCs w:val="24"/>
              </w:rPr>
            </w:pPr>
            <w:r w:rsidRPr="00DA0C55">
              <w:rPr>
                <w:rFonts w:ascii="Times New Roman" w:hAnsi="Times New Roman" w:cs="Times New Roman"/>
                <w:b/>
                <w:bCs/>
                <w:sz w:val="24"/>
                <w:szCs w:val="24"/>
              </w:rPr>
              <w:t>Darbų pavadinimas</w:t>
            </w:r>
          </w:p>
        </w:tc>
        <w:tc>
          <w:tcPr>
            <w:tcW w:w="215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02A935E" w14:textId="77777777" w:rsidR="00352387" w:rsidRPr="00DA0C55" w:rsidRDefault="00352387" w:rsidP="00E800E3">
            <w:pPr>
              <w:spacing w:after="0" w:line="240" w:lineRule="auto"/>
              <w:jc w:val="center"/>
              <w:rPr>
                <w:rFonts w:ascii="Times New Roman" w:hAnsi="Times New Roman" w:cs="Times New Roman"/>
                <w:bCs/>
                <w:sz w:val="24"/>
                <w:szCs w:val="24"/>
              </w:rPr>
            </w:pPr>
            <w:r w:rsidRPr="00DA0C55">
              <w:rPr>
                <w:rFonts w:ascii="Times New Roman" w:hAnsi="Times New Roman" w:cs="Times New Roman"/>
                <w:b/>
                <w:bCs/>
                <w:sz w:val="24"/>
                <w:szCs w:val="24"/>
              </w:rPr>
              <w:t xml:space="preserve">Kaina, be PVM, </w:t>
            </w:r>
            <w:r w:rsidRPr="00DA0C55">
              <w:rPr>
                <w:rFonts w:ascii="Times New Roman" w:hAnsi="Times New Roman" w:cs="Times New Roman"/>
                <w:b/>
                <w:sz w:val="24"/>
                <w:szCs w:val="24"/>
              </w:rPr>
              <w:t>Eur</w:t>
            </w:r>
          </w:p>
        </w:tc>
      </w:tr>
      <w:tr w:rsidR="00352387" w:rsidRPr="00DA0C55" w14:paraId="7D9AD883" w14:textId="77777777" w:rsidTr="00E800E3">
        <w:trPr>
          <w:trHeight w:val="972"/>
        </w:trPr>
        <w:tc>
          <w:tcPr>
            <w:tcW w:w="817" w:type="dxa"/>
            <w:tcBorders>
              <w:top w:val="single" w:sz="4" w:space="0" w:color="auto"/>
              <w:left w:val="single" w:sz="4" w:space="0" w:color="auto"/>
              <w:bottom w:val="single" w:sz="4" w:space="0" w:color="auto"/>
              <w:right w:val="single" w:sz="4" w:space="0" w:color="auto"/>
            </w:tcBorders>
          </w:tcPr>
          <w:p w14:paraId="027DC1A9" w14:textId="77777777" w:rsidR="00352387" w:rsidRPr="00DA0C55" w:rsidRDefault="00352387" w:rsidP="00E800E3">
            <w:pPr>
              <w:pStyle w:val="Stilius3"/>
              <w:spacing w:before="0"/>
              <w:rPr>
                <w:bCs/>
                <w:noProof/>
                <w:sz w:val="24"/>
                <w:szCs w:val="24"/>
                <w:lang w:val="en-US"/>
              </w:rPr>
            </w:pPr>
            <w:r w:rsidRPr="00DA0C55">
              <w:rPr>
                <w:bCs/>
                <w:noProof/>
                <w:sz w:val="24"/>
                <w:szCs w:val="24"/>
                <w:lang w:val="en-US"/>
              </w:rPr>
              <w:t>1.</w:t>
            </w:r>
          </w:p>
        </w:tc>
        <w:tc>
          <w:tcPr>
            <w:tcW w:w="7100" w:type="dxa"/>
            <w:tcBorders>
              <w:top w:val="single" w:sz="4" w:space="0" w:color="auto"/>
              <w:left w:val="single" w:sz="4" w:space="0" w:color="auto"/>
              <w:bottom w:val="single" w:sz="4" w:space="0" w:color="auto"/>
              <w:right w:val="single" w:sz="4" w:space="0" w:color="auto"/>
            </w:tcBorders>
            <w:vAlign w:val="center"/>
          </w:tcPr>
          <w:p w14:paraId="2D7B284B" w14:textId="77777777" w:rsidR="00352387" w:rsidRPr="00DA0C55" w:rsidRDefault="00352387" w:rsidP="00E800E3">
            <w:pPr>
              <w:pStyle w:val="CommentText"/>
              <w:jc w:val="both"/>
              <w:rPr>
                <w:rFonts w:ascii="Times New Roman" w:hAnsi="Times New Roman" w:cs="Times New Roman"/>
                <w:sz w:val="24"/>
                <w:szCs w:val="24"/>
              </w:rPr>
            </w:pPr>
            <w:r w:rsidRPr="00890A88">
              <w:rPr>
                <w:rFonts w:ascii="Times New Roman" w:hAnsi="Times New Roman" w:cs="Times New Roman"/>
                <w:b/>
                <w:bCs/>
                <w:sz w:val="24"/>
                <w:szCs w:val="24"/>
              </w:rPr>
              <w:t>Pastato – Mokykla su sporto sale Muziejaus g. 29 a, Telšiuose pirmo aukšto patalpų paprastojo remonto darbai</w:t>
            </w:r>
          </w:p>
        </w:tc>
        <w:tc>
          <w:tcPr>
            <w:tcW w:w="2151" w:type="dxa"/>
            <w:tcBorders>
              <w:top w:val="single" w:sz="4" w:space="0" w:color="auto"/>
              <w:left w:val="single" w:sz="4" w:space="0" w:color="auto"/>
              <w:bottom w:val="single" w:sz="4" w:space="0" w:color="auto"/>
              <w:right w:val="single" w:sz="4" w:space="0" w:color="auto"/>
            </w:tcBorders>
            <w:vAlign w:val="center"/>
          </w:tcPr>
          <w:p w14:paraId="68C58C0E" w14:textId="77777777" w:rsidR="00352387" w:rsidRPr="00DA0C55" w:rsidRDefault="00352387" w:rsidP="00E800E3">
            <w:pPr>
              <w:spacing w:after="0" w:line="240" w:lineRule="auto"/>
              <w:rPr>
                <w:rFonts w:ascii="Times New Roman" w:hAnsi="Times New Roman" w:cs="Times New Roman"/>
                <w:bCs/>
                <w:sz w:val="24"/>
                <w:szCs w:val="24"/>
              </w:rPr>
            </w:pPr>
          </w:p>
        </w:tc>
      </w:tr>
      <w:tr w:rsidR="00352387" w:rsidRPr="00DA0C55" w14:paraId="2CD48FE6" w14:textId="77777777" w:rsidTr="00E800E3">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2E111C33" w14:textId="77777777" w:rsidR="00352387" w:rsidRPr="00DA0C55" w:rsidRDefault="00352387" w:rsidP="00E800E3">
            <w:pPr>
              <w:pStyle w:val="Stilius3"/>
              <w:spacing w:before="0"/>
              <w:jc w:val="right"/>
              <w:rPr>
                <w:bCs/>
                <w:noProof/>
                <w:sz w:val="24"/>
                <w:szCs w:val="24"/>
                <w:lang w:val="en-US"/>
              </w:rPr>
            </w:pPr>
            <w:r w:rsidRPr="00DA0C55">
              <w:rPr>
                <w:bCs/>
                <w:sz w:val="24"/>
                <w:szCs w:val="24"/>
              </w:rPr>
              <w:t>PVM, Eur</w:t>
            </w:r>
          </w:p>
        </w:tc>
        <w:tc>
          <w:tcPr>
            <w:tcW w:w="2151" w:type="dxa"/>
            <w:tcBorders>
              <w:top w:val="single" w:sz="4" w:space="0" w:color="auto"/>
              <w:left w:val="single" w:sz="4" w:space="0" w:color="auto"/>
              <w:bottom w:val="single" w:sz="4" w:space="0" w:color="auto"/>
              <w:right w:val="single" w:sz="4" w:space="0" w:color="auto"/>
            </w:tcBorders>
            <w:vAlign w:val="center"/>
          </w:tcPr>
          <w:p w14:paraId="6173A6D8" w14:textId="77777777" w:rsidR="00352387" w:rsidRPr="00DA0C55" w:rsidRDefault="00352387" w:rsidP="00E800E3">
            <w:pPr>
              <w:spacing w:after="0" w:line="240" w:lineRule="auto"/>
              <w:rPr>
                <w:rFonts w:ascii="Times New Roman" w:hAnsi="Times New Roman" w:cs="Times New Roman"/>
                <w:bCs/>
                <w:sz w:val="24"/>
                <w:szCs w:val="24"/>
              </w:rPr>
            </w:pPr>
          </w:p>
        </w:tc>
      </w:tr>
      <w:tr w:rsidR="00352387" w:rsidRPr="00DA0C55" w14:paraId="4C86AD2C" w14:textId="77777777" w:rsidTr="00E800E3">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71A145D1" w14:textId="77777777" w:rsidR="00352387" w:rsidRPr="00DA0C55" w:rsidRDefault="00352387" w:rsidP="00E800E3">
            <w:pPr>
              <w:pStyle w:val="Stilius3"/>
              <w:spacing w:before="0"/>
              <w:jc w:val="right"/>
              <w:rPr>
                <w:bCs/>
                <w:noProof/>
                <w:sz w:val="24"/>
                <w:szCs w:val="24"/>
                <w:lang w:val="en-US"/>
              </w:rPr>
            </w:pPr>
            <w:r w:rsidRPr="00DA0C55">
              <w:rPr>
                <w:b/>
                <w:sz w:val="24"/>
                <w:szCs w:val="24"/>
              </w:rPr>
              <w:t xml:space="preserve">Bendra pasiūlymo kaina </w:t>
            </w:r>
            <w:r>
              <w:rPr>
                <w:b/>
                <w:sz w:val="24"/>
                <w:szCs w:val="24"/>
              </w:rPr>
              <w:t xml:space="preserve">Eur </w:t>
            </w:r>
            <w:r w:rsidRPr="00DA0C55">
              <w:rPr>
                <w:b/>
                <w:sz w:val="24"/>
                <w:szCs w:val="24"/>
              </w:rPr>
              <w:t>su PVM</w:t>
            </w:r>
          </w:p>
        </w:tc>
        <w:tc>
          <w:tcPr>
            <w:tcW w:w="2151" w:type="dxa"/>
            <w:tcBorders>
              <w:top w:val="single" w:sz="4" w:space="0" w:color="auto"/>
              <w:left w:val="single" w:sz="4" w:space="0" w:color="auto"/>
              <w:bottom w:val="single" w:sz="4" w:space="0" w:color="auto"/>
              <w:right w:val="single" w:sz="4" w:space="0" w:color="auto"/>
            </w:tcBorders>
            <w:vAlign w:val="center"/>
          </w:tcPr>
          <w:p w14:paraId="530045E8" w14:textId="77777777" w:rsidR="00352387" w:rsidRPr="00DA0C55" w:rsidRDefault="00352387" w:rsidP="00E800E3">
            <w:pPr>
              <w:spacing w:after="0" w:line="240" w:lineRule="auto"/>
              <w:rPr>
                <w:rFonts w:ascii="Times New Roman" w:hAnsi="Times New Roman" w:cs="Times New Roman"/>
                <w:bCs/>
                <w:sz w:val="24"/>
                <w:szCs w:val="24"/>
              </w:rPr>
            </w:pPr>
          </w:p>
        </w:tc>
      </w:tr>
    </w:tbl>
    <w:p w14:paraId="65AE4D4B" w14:textId="77777777" w:rsidR="00352387" w:rsidRPr="00DA0C55" w:rsidRDefault="00352387" w:rsidP="00352387">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*Jei tiekėjas nėra PVM mokėtojas, nurodo, dėl kokų priežasčių PVM nemoka.</w:t>
      </w:r>
    </w:p>
    <w:p w14:paraId="6AD82E0E" w14:textId="77777777" w:rsidR="00352387" w:rsidRDefault="00352387" w:rsidP="00352387">
      <w:pPr>
        <w:spacing w:after="0" w:line="240" w:lineRule="auto"/>
        <w:rPr>
          <w:rFonts w:ascii="Times New Roman" w:hAnsi="Times New Roman" w:cs="Times New Roman"/>
          <w:sz w:val="24"/>
          <w:szCs w:val="24"/>
        </w:rPr>
      </w:pPr>
    </w:p>
    <w:p w14:paraId="026BB9F0" w14:textId="77777777" w:rsidR="00352387" w:rsidRPr="00F4284A" w:rsidRDefault="00352387" w:rsidP="00352387">
      <w:pPr>
        <w:spacing w:after="0" w:line="240" w:lineRule="auto"/>
        <w:rPr>
          <w:rFonts w:ascii="Times New Roman" w:hAnsi="Times New Roman" w:cs="Times New Roman"/>
          <w:b/>
          <w:bCs/>
          <w:sz w:val="24"/>
          <w:szCs w:val="24"/>
        </w:rPr>
      </w:pPr>
      <w:r w:rsidRPr="00F4284A">
        <w:rPr>
          <w:rFonts w:ascii="Times New Roman" w:hAnsi="Times New Roman" w:cs="Times New Roman"/>
          <w:b/>
          <w:bCs/>
          <w:sz w:val="24"/>
          <w:szCs w:val="24"/>
        </w:rPr>
        <w:t xml:space="preserve">Pasiūlymo kaina negali viršyti </w:t>
      </w:r>
      <w:bookmarkStart w:id="5" w:name="_Hlk212025134"/>
      <w:r w:rsidRPr="00F4284A">
        <w:rPr>
          <w:rFonts w:ascii="Times New Roman" w:hAnsi="Times New Roman" w:cs="Times New Roman"/>
          <w:b/>
          <w:bCs/>
          <w:sz w:val="24"/>
          <w:szCs w:val="24"/>
        </w:rPr>
        <w:t>97 520,66 Eur be PVM</w:t>
      </w:r>
      <w:bookmarkEnd w:id="5"/>
      <w:r w:rsidRPr="00F4284A">
        <w:rPr>
          <w:rFonts w:ascii="Times New Roman" w:hAnsi="Times New Roman" w:cs="Times New Roman"/>
          <w:b/>
          <w:bCs/>
          <w:sz w:val="24"/>
          <w:szCs w:val="24"/>
        </w:rPr>
        <w:t xml:space="preserve">. Pasiūlymas su didesne kaina bus atmestas kaip neatitinkantis pirkimo dokumentų reikalavimų. </w:t>
      </w:r>
    </w:p>
    <w:p w14:paraId="79C8E08F" w14:textId="77777777" w:rsidR="00352387" w:rsidRDefault="00352387" w:rsidP="00352387">
      <w:pPr>
        <w:spacing w:after="0" w:line="240" w:lineRule="auto"/>
        <w:rPr>
          <w:rFonts w:ascii="Times New Roman" w:hAnsi="Times New Roman" w:cs="Times New Roman"/>
          <w:sz w:val="24"/>
          <w:szCs w:val="24"/>
        </w:rPr>
      </w:pPr>
    </w:p>
    <w:p w14:paraId="4F8E2B67" w14:textId="7D83B1CB" w:rsidR="004A69FA" w:rsidRPr="004A69FA" w:rsidRDefault="004A69FA" w:rsidP="004A69FA">
      <w:pPr>
        <w:spacing w:after="0" w:line="240" w:lineRule="auto"/>
        <w:rPr>
          <w:rFonts w:ascii="Times New Roman" w:hAnsi="Times New Roman" w:cs="Times New Roman"/>
          <w:b/>
          <w:bCs/>
          <w:color w:val="FF0000"/>
          <w:sz w:val="24"/>
          <w:szCs w:val="24"/>
        </w:rPr>
      </w:pPr>
      <w:r w:rsidRPr="004A69FA">
        <w:rPr>
          <w:rFonts w:ascii="Times New Roman" w:hAnsi="Times New Roman" w:cs="Times New Roman"/>
          <w:b/>
          <w:bCs/>
          <w:color w:val="FF0000"/>
          <w:sz w:val="24"/>
          <w:szCs w:val="24"/>
        </w:rPr>
        <w:t xml:space="preserve">Perkančioji organizacija atmes tiekėjo pasiūlymą, jeigu kartu su pasiūlymu nebus pateikti šie pirkimo sąlygose reikalaujami pateikti dokumentai: </w:t>
      </w:r>
    </w:p>
    <w:p w14:paraId="1C23F55F" w14:textId="64BEE359" w:rsidR="004A69FA" w:rsidRPr="004A69FA" w:rsidRDefault="004A69FA" w:rsidP="004A69FA">
      <w:pPr>
        <w:spacing w:after="0" w:line="240" w:lineRule="auto"/>
        <w:rPr>
          <w:rFonts w:ascii="Times New Roman" w:hAnsi="Times New Roman" w:cs="Times New Roman"/>
          <w:b/>
          <w:bCs/>
          <w:color w:val="FF0000"/>
          <w:sz w:val="24"/>
          <w:szCs w:val="24"/>
        </w:rPr>
      </w:pPr>
      <w:r w:rsidRPr="004A69FA">
        <w:rPr>
          <w:rFonts w:ascii="Times New Roman" w:hAnsi="Times New Roman" w:cs="Times New Roman"/>
          <w:b/>
          <w:bCs/>
          <w:color w:val="FF0000"/>
          <w:sz w:val="24"/>
          <w:szCs w:val="24"/>
        </w:rPr>
        <w:t xml:space="preserve">1. užpildytas pasiūlymas (specialiųjų pirkimo sąlygų 5 priedas); </w:t>
      </w:r>
    </w:p>
    <w:p w14:paraId="4DD384EF" w14:textId="07B8BE57" w:rsidR="004A69FA" w:rsidRPr="004A69FA" w:rsidRDefault="004A69FA" w:rsidP="004A69FA">
      <w:pPr>
        <w:spacing w:after="0" w:line="240" w:lineRule="auto"/>
        <w:rPr>
          <w:rFonts w:ascii="Times New Roman" w:hAnsi="Times New Roman" w:cs="Times New Roman"/>
          <w:b/>
          <w:bCs/>
          <w:color w:val="FF0000"/>
          <w:sz w:val="24"/>
          <w:szCs w:val="24"/>
        </w:rPr>
      </w:pPr>
      <w:r w:rsidRPr="004A69FA">
        <w:rPr>
          <w:rFonts w:ascii="Times New Roman" w:hAnsi="Times New Roman" w:cs="Times New Roman"/>
          <w:b/>
          <w:bCs/>
          <w:color w:val="FF0000"/>
          <w:sz w:val="24"/>
          <w:szCs w:val="24"/>
        </w:rPr>
        <w:t>2. užpildyti darbų kiekių žiniaraščiai (specialiųjų pirkimo sąlygų 7 priedas).</w:t>
      </w:r>
    </w:p>
    <w:p w14:paraId="2A5BCCE2" w14:textId="77777777" w:rsidR="00352387" w:rsidRPr="00DA0C55" w:rsidRDefault="00352387" w:rsidP="00352387">
      <w:pPr>
        <w:spacing w:after="0" w:line="240" w:lineRule="auto"/>
        <w:rPr>
          <w:rFonts w:ascii="Times New Roman" w:hAnsi="Times New Roman" w:cs="Times New Roman"/>
          <w:sz w:val="24"/>
          <w:szCs w:val="24"/>
        </w:rPr>
      </w:pPr>
    </w:p>
    <w:p w14:paraId="1ECFB91E" w14:textId="77777777" w:rsidR="00352387" w:rsidRPr="00DA0C55" w:rsidRDefault="00352387" w:rsidP="00352387">
      <w:pPr>
        <w:pStyle w:val="ListParagraph"/>
        <w:spacing w:after="0" w:line="240" w:lineRule="auto"/>
        <w:ind w:left="567"/>
        <w:jc w:val="center"/>
        <w:rPr>
          <w:rFonts w:ascii="Times New Roman" w:hAnsi="Times New Roman" w:cs="Times New Roman"/>
          <w:b/>
          <w:bCs/>
          <w:sz w:val="24"/>
          <w:szCs w:val="24"/>
        </w:rPr>
      </w:pPr>
      <w:r w:rsidRPr="00DA0C55">
        <w:rPr>
          <w:rFonts w:ascii="Times New Roman" w:hAnsi="Times New Roman" w:cs="Times New Roman"/>
          <w:b/>
          <w:bCs/>
          <w:sz w:val="24"/>
          <w:szCs w:val="24"/>
        </w:rPr>
        <w:t>PRIDEDAMI DOKUMENTAI IR INFORMACIJA APIE KONFIDENCIALUMĄ</w:t>
      </w:r>
    </w:p>
    <w:p w14:paraId="21FD8486" w14:textId="77777777" w:rsidR="00352387" w:rsidRPr="00DA0C55" w:rsidRDefault="00352387" w:rsidP="00352387">
      <w:pPr>
        <w:pStyle w:val="ListParagraph"/>
        <w:spacing w:after="0" w:line="240" w:lineRule="auto"/>
        <w:ind w:left="567"/>
        <w:rPr>
          <w:rFonts w:ascii="Times New Roman" w:hAnsi="Times New Roman" w:cs="Times New Roman"/>
          <w:b/>
          <w:bCs/>
          <w:sz w:val="24"/>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777"/>
        <w:gridCol w:w="1030"/>
        <w:gridCol w:w="1811"/>
        <w:gridCol w:w="2813"/>
      </w:tblGrid>
      <w:tr w:rsidR="00352387" w:rsidRPr="00DA0C55" w14:paraId="369D6F74" w14:textId="77777777" w:rsidTr="00E800E3">
        <w:tc>
          <w:tcPr>
            <w:tcW w:w="644" w:type="dxa"/>
            <w:shd w:val="clear" w:color="auto" w:fill="DEEAF6"/>
            <w:vAlign w:val="center"/>
          </w:tcPr>
          <w:p w14:paraId="15D1CD3E" w14:textId="77777777" w:rsidR="00352387" w:rsidRPr="00DA0C55" w:rsidRDefault="00352387" w:rsidP="00E800E3">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Eil.</w:t>
            </w:r>
          </w:p>
          <w:p w14:paraId="2CBB7EB8" w14:textId="77777777" w:rsidR="00352387" w:rsidRPr="00DA0C55" w:rsidRDefault="00352387" w:rsidP="00E800E3">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Nr.</w:t>
            </w:r>
          </w:p>
        </w:tc>
        <w:tc>
          <w:tcPr>
            <w:tcW w:w="3777" w:type="dxa"/>
            <w:shd w:val="clear" w:color="auto" w:fill="DEEAF6"/>
            <w:vAlign w:val="center"/>
          </w:tcPr>
          <w:p w14:paraId="2FF91F5A" w14:textId="77777777" w:rsidR="00352387" w:rsidRPr="00DA0C55" w:rsidRDefault="00352387" w:rsidP="00E800E3">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Dokumentas</w:t>
            </w:r>
          </w:p>
        </w:tc>
        <w:tc>
          <w:tcPr>
            <w:tcW w:w="1030" w:type="dxa"/>
            <w:shd w:val="clear" w:color="auto" w:fill="DEEAF6"/>
            <w:vAlign w:val="center"/>
          </w:tcPr>
          <w:p w14:paraId="0334969E" w14:textId="77777777" w:rsidR="00352387" w:rsidRPr="00DA0C55" w:rsidRDefault="00352387" w:rsidP="00E800E3">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Lapų skaičius</w:t>
            </w:r>
          </w:p>
        </w:tc>
        <w:tc>
          <w:tcPr>
            <w:tcW w:w="1811" w:type="dxa"/>
            <w:shd w:val="clear" w:color="auto" w:fill="DEEAF6"/>
            <w:vAlign w:val="center"/>
          </w:tcPr>
          <w:p w14:paraId="1382D37D" w14:textId="77777777" w:rsidR="00352387" w:rsidRPr="00DA0C55" w:rsidRDefault="00352387" w:rsidP="00E800E3">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Ar dokumente yra konfidencialios informacijos?</w:t>
            </w:r>
          </w:p>
          <w:p w14:paraId="1CF81CB6" w14:textId="77777777" w:rsidR="00352387" w:rsidRPr="00DA0C55" w:rsidRDefault="00352387" w:rsidP="00E800E3">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(Taip / Ne)</w:t>
            </w:r>
          </w:p>
        </w:tc>
        <w:tc>
          <w:tcPr>
            <w:tcW w:w="2813" w:type="dxa"/>
            <w:shd w:val="clear" w:color="auto" w:fill="DEEAF6"/>
            <w:vAlign w:val="center"/>
          </w:tcPr>
          <w:p w14:paraId="7572225E" w14:textId="77777777" w:rsidR="00352387" w:rsidRPr="00DA0C55" w:rsidRDefault="00352387" w:rsidP="00E800E3">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Paaiškinimas, kokia konkreti informacija dokumente yra konfidenciali ir kodėl</w:t>
            </w:r>
          </w:p>
        </w:tc>
      </w:tr>
      <w:tr w:rsidR="00352387" w:rsidRPr="00DA0C55" w14:paraId="06AB622B" w14:textId="77777777" w:rsidTr="00E800E3">
        <w:tc>
          <w:tcPr>
            <w:tcW w:w="644" w:type="dxa"/>
            <w:vAlign w:val="center"/>
          </w:tcPr>
          <w:p w14:paraId="50C97FFE" w14:textId="77777777" w:rsidR="00352387" w:rsidRPr="00DA0C55" w:rsidRDefault="00352387" w:rsidP="00E800E3">
            <w:pPr>
              <w:spacing w:after="0" w:line="240" w:lineRule="auto"/>
              <w:jc w:val="center"/>
              <w:rPr>
                <w:rFonts w:ascii="Times New Roman" w:hAnsi="Times New Roman" w:cs="Times New Roman"/>
                <w:bCs/>
                <w:noProof/>
                <w:sz w:val="24"/>
                <w:szCs w:val="24"/>
                <w:lang w:val="en-GB"/>
              </w:rPr>
            </w:pPr>
            <w:r w:rsidRPr="00DA0C55">
              <w:rPr>
                <w:rFonts w:ascii="Times New Roman" w:hAnsi="Times New Roman" w:cs="Times New Roman"/>
                <w:i/>
                <w:noProof/>
                <w:sz w:val="24"/>
                <w:szCs w:val="24"/>
                <w:lang w:val="en-GB"/>
              </w:rPr>
              <w:t>1</w:t>
            </w:r>
          </w:p>
        </w:tc>
        <w:tc>
          <w:tcPr>
            <w:tcW w:w="3777" w:type="dxa"/>
            <w:vAlign w:val="center"/>
          </w:tcPr>
          <w:p w14:paraId="5D401EB8" w14:textId="77777777" w:rsidR="00352387" w:rsidRPr="00DA0C55" w:rsidRDefault="00352387" w:rsidP="00E800E3">
            <w:pPr>
              <w:spacing w:after="0" w:line="240" w:lineRule="auto"/>
              <w:jc w:val="center"/>
              <w:rPr>
                <w:rFonts w:ascii="Times New Roman" w:hAnsi="Times New Roman" w:cs="Times New Roman"/>
                <w:bCs/>
                <w:noProof/>
                <w:sz w:val="24"/>
                <w:szCs w:val="24"/>
                <w:lang w:val="en-GB"/>
              </w:rPr>
            </w:pPr>
            <w:r w:rsidRPr="00DA0C55">
              <w:rPr>
                <w:rFonts w:ascii="Times New Roman" w:hAnsi="Times New Roman" w:cs="Times New Roman"/>
                <w:i/>
                <w:iCs/>
                <w:noProof/>
                <w:sz w:val="24"/>
                <w:szCs w:val="24"/>
                <w:lang w:val="en-GB"/>
              </w:rPr>
              <w:t>2</w:t>
            </w:r>
          </w:p>
        </w:tc>
        <w:tc>
          <w:tcPr>
            <w:tcW w:w="1030" w:type="dxa"/>
          </w:tcPr>
          <w:p w14:paraId="7FE764D0" w14:textId="77777777" w:rsidR="00352387" w:rsidRPr="00DA0C55" w:rsidRDefault="00352387" w:rsidP="00E800E3">
            <w:pPr>
              <w:spacing w:after="0" w:line="240" w:lineRule="auto"/>
              <w:jc w:val="center"/>
              <w:rPr>
                <w:rFonts w:ascii="Times New Roman" w:hAnsi="Times New Roman" w:cs="Times New Roman"/>
                <w:i/>
                <w:noProof/>
                <w:sz w:val="24"/>
                <w:szCs w:val="24"/>
                <w:lang w:val="en-GB"/>
              </w:rPr>
            </w:pPr>
            <w:r w:rsidRPr="00DA0C55">
              <w:rPr>
                <w:rFonts w:ascii="Times New Roman" w:hAnsi="Times New Roman" w:cs="Times New Roman"/>
                <w:i/>
                <w:noProof/>
                <w:sz w:val="24"/>
                <w:szCs w:val="24"/>
                <w:lang w:val="en-GB"/>
              </w:rPr>
              <w:t>3</w:t>
            </w:r>
          </w:p>
        </w:tc>
        <w:tc>
          <w:tcPr>
            <w:tcW w:w="1811" w:type="dxa"/>
            <w:vAlign w:val="center"/>
          </w:tcPr>
          <w:p w14:paraId="6B1375F2" w14:textId="77777777" w:rsidR="00352387" w:rsidRPr="00DA0C55" w:rsidRDefault="00352387" w:rsidP="00E800E3">
            <w:pPr>
              <w:spacing w:after="0" w:line="240" w:lineRule="auto"/>
              <w:jc w:val="center"/>
              <w:rPr>
                <w:rFonts w:ascii="Times New Roman" w:hAnsi="Times New Roman" w:cs="Times New Roman"/>
                <w:bCs/>
                <w:i/>
                <w:iCs/>
                <w:noProof/>
                <w:sz w:val="24"/>
                <w:szCs w:val="24"/>
                <w:lang w:val="en-GB"/>
              </w:rPr>
            </w:pPr>
            <w:r w:rsidRPr="00DA0C55">
              <w:rPr>
                <w:rFonts w:ascii="Times New Roman" w:hAnsi="Times New Roman" w:cs="Times New Roman"/>
                <w:bCs/>
                <w:i/>
                <w:iCs/>
                <w:noProof/>
                <w:sz w:val="24"/>
                <w:szCs w:val="24"/>
                <w:lang w:val="en-GB"/>
              </w:rPr>
              <w:t>4</w:t>
            </w:r>
          </w:p>
        </w:tc>
        <w:tc>
          <w:tcPr>
            <w:tcW w:w="2813" w:type="dxa"/>
            <w:vAlign w:val="center"/>
          </w:tcPr>
          <w:p w14:paraId="64A0C4D1" w14:textId="77777777" w:rsidR="00352387" w:rsidRPr="00DA0C55" w:rsidRDefault="00352387" w:rsidP="00E800E3">
            <w:pPr>
              <w:spacing w:after="0" w:line="240" w:lineRule="auto"/>
              <w:jc w:val="center"/>
              <w:rPr>
                <w:rFonts w:ascii="Times New Roman" w:hAnsi="Times New Roman" w:cs="Times New Roman"/>
                <w:bCs/>
                <w:noProof/>
                <w:sz w:val="24"/>
                <w:szCs w:val="24"/>
                <w:lang w:val="en-GB"/>
              </w:rPr>
            </w:pPr>
            <w:r w:rsidRPr="00DA0C55">
              <w:rPr>
                <w:rFonts w:ascii="Times New Roman" w:hAnsi="Times New Roman" w:cs="Times New Roman"/>
                <w:i/>
                <w:noProof/>
                <w:sz w:val="24"/>
                <w:szCs w:val="24"/>
                <w:lang w:val="en-GB"/>
              </w:rPr>
              <w:t>5</w:t>
            </w:r>
          </w:p>
        </w:tc>
      </w:tr>
      <w:tr w:rsidR="00352387" w:rsidRPr="00DA0C55" w14:paraId="6716F788" w14:textId="77777777" w:rsidTr="00E800E3">
        <w:tc>
          <w:tcPr>
            <w:tcW w:w="644" w:type="dxa"/>
          </w:tcPr>
          <w:p w14:paraId="77E1AFBC" w14:textId="77777777" w:rsidR="00352387" w:rsidRPr="00DA0C55" w:rsidRDefault="00352387" w:rsidP="00E800E3">
            <w:pPr>
              <w:spacing w:after="0" w:line="240" w:lineRule="auto"/>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1.</w:t>
            </w:r>
          </w:p>
        </w:tc>
        <w:tc>
          <w:tcPr>
            <w:tcW w:w="3777" w:type="dxa"/>
          </w:tcPr>
          <w:p w14:paraId="281FAE44" w14:textId="77777777" w:rsidR="00352387" w:rsidRPr="00DA0C55" w:rsidRDefault="00352387" w:rsidP="00E800E3">
            <w:pPr>
              <w:spacing w:after="0" w:line="240" w:lineRule="auto"/>
              <w:jc w:val="both"/>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Jungtinės veiklos sutarties kopija (</w:t>
            </w:r>
            <w:r w:rsidRPr="00DA0C55">
              <w:rPr>
                <w:rFonts w:ascii="Times New Roman" w:eastAsia="Calibri" w:hAnsi="Times New Roman" w:cs="Times New Roman"/>
                <w:bCs/>
                <w:iCs/>
                <w:noProof/>
                <w:sz w:val="24"/>
                <w:szCs w:val="24"/>
                <w:lang w:val="en-GB"/>
              </w:rPr>
              <w:t>jei pasiūlymą pateikia ūkio subjektų grupė)</w:t>
            </w:r>
          </w:p>
        </w:tc>
        <w:tc>
          <w:tcPr>
            <w:tcW w:w="1030" w:type="dxa"/>
          </w:tcPr>
          <w:p w14:paraId="626D40FD" w14:textId="77777777" w:rsidR="00352387" w:rsidRPr="00DA0C55" w:rsidRDefault="00352387" w:rsidP="00E800E3">
            <w:pPr>
              <w:spacing w:after="0" w:line="240" w:lineRule="auto"/>
              <w:rPr>
                <w:rFonts w:ascii="Times New Roman" w:hAnsi="Times New Roman" w:cs="Times New Roman"/>
                <w:noProof/>
                <w:sz w:val="24"/>
                <w:szCs w:val="24"/>
                <w:lang w:val="en-GB"/>
              </w:rPr>
            </w:pPr>
          </w:p>
        </w:tc>
        <w:tc>
          <w:tcPr>
            <w:tcW w:w="1811" w:type="dxa"/>
          </w:tcPr>
          <w:p w14:paraId="14632565" w14:textId="77777777" w:rsidR="00352387" w:rsidRPr="00DA0C55" w:rsidRDefault="00352387" w:rsidP="00E800E3">
            <w:pPr>
              <w:spacing w:after="0" w:line="240" w:lineRule="auto"/>
              <w:rPr>
                <w:rFonts w:ascii="Times New Roman" w:hAnsi="Times New Roman" w:cs="Times New Roman"/>
                <w:noProof/>
                <w:sz w:val="24"/>
                <w:szCs w:val="24"/>
                <w:lang w:val="en-GB"/>
              </w:rPr>
            </w:pPr>
          </w:p>
        </w:tc>
        <w:tc>
          <w:tcPr>
            <w:tcW w:w="2813" w:type="dxa"/>
          </w:tcPr>
          <w:p w14:paraId="3A9E545B" w14:textId="77777777" w:rsidR="00352387" w:rsidRPr="00DA0C55" w:rsidRDefault="00352387" w:rsidP="00E800E3">
            <w:pPr>
              <w:spacing w:after="0" w:line="240" w:lineRule="auto"/>
              <w:rPr>
                <w:rFonts w:ascii="Times New Roman" w:hAnsi="Times New Roman" w:cs="Times New Roman"/>
                <w:noProof/>
                <w:sz w:val="24"/>
                <w:szCs w:val="24"/>
                <w:lang w:val="en-GB"/>
              </w:rPr>
            </w:pPr>
          </w:p>
        </w:tc>
      </w:tr>
      <w:tr w:rsidR="00352387" w:rsidRPr="00DA0C55" w14:paraId="14292B7A" w14:textId="77777777" w:rsidTr="00E800E3">
        <w:tc>
          <w:tcPr>
            <w:tcW w:w="644" w:type="dxa"/>
          </w:tcPr>
          <w:p w14:paraId="7722F964" w14:textId="77777777" w:rsidR="00352387" w:rsidRPr="00DA0C55" w:rsidRDefault="00352387" w:rsidP="00E800E3">
            <w:pPr>
              <w:spacing w:after="0" w:line="240" w:lineRule="auto"/>
              <w:rPr>
                <w:rFonts w:ascii="Times New Roman" w:eastAsia="Calibri" w:hAnsi="Times New Roman" w:cs="Times New Roman"/>
                <w:noProof/>
                <w:sz w:val="24"/>
                <w:szCs w:val="24"/>
                <w:lang w:val="en-GB"/>
              </w:rPr>
            </w:pPr>
            <w:r w:rsidRPr="00DA0C55">
              <w:rPr>
                <w:rFonts w:ascii="Times New Roman" w:eastAsia="Calibri" w:hAnsi="Times New Roman" w:cs="Times New Roman"/>
                <w:noProof/>
                <w:sz w:val="24"/>
                <w:szCs w:val="24"/>
                <w:lang w:val="en-GB"/>
              </w:rPr>
              <w:t>2.</w:t>
            </w:r>
          </w:p>
        </w:tc>
        <w:tc>
          <w:tcPr>
            <w:tcW w:w="3777" w:type="dxa"/>
          </w:tcPr>
          <w:p w14:paraId="13C65B21" w14:textId="77777777" w:rsidR="00352387" w:rsidRPr="00DA0C55" w:rsidRDefault="00352387" w:rsidP="00E800E3">
            <w:pPr>
              <w:spacing w:after="0" w:line="240" w:lineRule="auto"/>
              <w:jc w:val="both"/>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 xml:space="preserve">Įgaliojimo ar kito dokumento, suteikiančio teisę pateikti ir (ar) pasirašyti pasiūlymą bei kitus dokumentus, kopija (jeigu pasiūlymą pateikia ir ar dokumentus pasirašo ne tiekėjo, ūkio subjektų grupės dalyvių, </w:t>
            </w:r>
            <w:r w:rsidRPr="00DA0C55">
              <w:rPr>
                <w:rFonts w:ascii="Times New Roman" w:hAnsi="Times New Roman" w:cs="Times New Roman"/>
                <w:noProof/>
                <w:sz w:val="24"/>
                <w:szCs w:val="24"/>
                <w:lang w:val="en-GB"/>
              </w:rPr>
              <w:lastRenderedPageBreak/>
              <w:t>subtiekėjų ar ūkio subjektų, kurių pajėgumais tiekėjas remiasi, vadovas)</w:t>
            </w:r>
          </w:p>
        </w:tc>
        <w:tc>
          <w:tcPr>
            <w:tcW w:w="1030" w:type="dxa"/>
          </w:tcPr>
          <w:p w14:paraId="3BA2C6BF" w14:textId="77777777" w:rsidR="00352387" w:rsidRPr="00DA0C55" w:rsidRDefault="00352387" w:rsidP="00E800E3">
            <w:pPr>
              <w:spacing w:after="0" w:line="240" w:lineRule="auto"/>
              <w:rPr>
                <w:rFonts w:ascii="Times New Roman" w:hAnsi="Times New Roman" w:cs="Times New Roman"/>
                <w:noProof/>
                <w:sz w:val="24"/>
                <w:szCs w:val="24"/>
                <w:lang w:val="en-GB"/>
              </w:rPr>
            </w:pPr>
          </w:p>
        </w:tc>
        <w:tc>
          <w:tcPr>
            <w:tcW w:w="1811" w:type="dxa"/>
          </w:tcPr>
          <w:p w14:paraId="6EAF6B58" w14:textId="77777777" w:rsidR="00352387" w:rsidRPr="00DA0C55" w:rsidRDefault="00352387" w:rsidP="00E800E3">
            <w:pPr>
              <w:spacing w:after="0" w:line="240" w:lineRule="auto"/>
              <w:rPr>
                <w:rFonts w:ascii="Times New Roman" w:hAnsi="Times New Roman" w:cs="Times New Roman"/>
                <w:noProof/>
                <w:sz w:val="24"/>
                <w:szCs w:val="24"/>
                <w:lang w:val="en-GB"/>
              </w:rPr>
            </w:pPr>
          </w:p>
        </w:tc>
        <w:tc>
          <w:tcPr>
            <w:tcW w:w="2813" w:type="dxa"/>
          </w:tcPr>
          <w:p w14:paraId="5AB606A1" w14:textId="77777777" w:rsidR="00352387" w:rsidRPr="00DA0C55" w:rsidRDefault="00352387" w:rsidP="00E800E3">
            <w:pPr>
              <w:spacing w:after="0" w:line="240" w:lineRule="auto"/>
              <w:rPr>
                <w:rFonts w:ascii="Times New Roman" w:hAnsi="Times New Roman" w:cs="Times New Roman"/>
                <w:noProof/>
                <w:sz w:val="24"/>
                <w:szCs w:val="24"/>
                <w:lang w:val="en-GB"/>
              </w:rPr>
            </w:pPr>
          </w:p>
        </w:tc>
      </w:tr>
      <w:tr w:rsidR="00352387" w:rsidRPr="00DA0C55" w14:paraId="29A7BEF0" w14:textId="77777777" w:rsidTr="00E800E3">
        <w:tc>
          <w:tcPr>
            <w:tcW w:w="644" w:type="dxa"/>
          </w:tcPr>
          <w:p w14:paraId="0A75AAC2" w14:textId="77777777" w:rsidR="00352387" w:rsidRPr="00DA0C55" w:rsidRDefault="00352387" w:rsidP="00E800E3">
            <w:pPr>
              <w:spacing w:after="0" w:line="240" w:lineRule="auto"/>
              <w:rPr>
                <w:rFonts w:ascii="Times New Roman" w:eastAsia="Calibri" w:hAnsi="Times New Roman" w:cs="Times New Roman"/>
                <w:bCs/>
                <w:noProof/>
                <w:sz w:val="24"/>
                <w:szCs w:val="24"/>
                <w:lang w:val="en-GB"/>
              </w:rPr>
            </w:pPr>
            <w:r w:rsidRPr="00DA0C55">
              <w:rPr>
                <w:rFonts w:ascii="Times New Roman" w:eastAsia="Calibri" w:hAnsi="Times New Roman" w:cs="Times New Roman"/>
                <w:bCs/>
                <w:noProof/>
                <w:sz w:val="24"/>
                <w:szCs w:val="24"/>
                <w:lang w:val="en-GB"/>
              </w:rPr>
              <w:t>3.</w:t>
            </w:r>
          </w:p>
        </w:tc>
        <w:tc>
          <w:tcPr>
            <w:tcW w:w="3777" w:type="dxa"/>
          </w:tcPr>
          <w:p w14:paraId="5F249A3C" w14:textId="77777777" w:rsidR="00352387" w:rsidRPr="00DA0C55" w:rsidRDefault="00352387" w:rsidP="00E800E3">
            <w:pPr>
              <w:tabs>
                <w:tab w:val="left" w:pos="1701"/>
              </w:tabs>
              <w:spacing w:after="0" w:line="240" w:lineRule="auto"/>
              <w:ind w:left="32"/>
              <w:jc w:val="both"/>
              <w:rPr>
                <w:rFonts w:ascii="Times New Roman" w:eastAsia="Calibri" w:hAnsi="Times New Roman" w:cs="Times New Roman"/>
                <w:bCs/>
                <w:iCs/>
                <w:noProof/>
                <w:sz w:val="24"/>
                <w:szCs w:val="24"/>
                <w:lang w:val="en-GB"/>
              </w:rPr>
            </w:pPr>
            <w:bookmarkStart w:id="6" w:name="_Hlk92265730"/>
            <w:r w:rsidRPr="00DA0C55">
              <w:rPr>
                <w:rFonts w:ascii="Times New Roman" w:eastAsia="Calibri" w:hAnsi="Times New Roman" w:cs="Times New Roman"/>
                <w:bCs/>
                <w:noProof/>
                <w:sz w:val="24"/>
                <w:szCs w:val="24"/>
                <w:lang w:val="en-GB"/>
              </w:rPr>
              <w:t>Jei tiekėjas pasitelkia ūkio subjektus – įrodymai, kad šie ištekliai bus prieinami per visą sutartinių įsipareigojimų vykdymo laikotarpį</w:t>
            </w:r>
            <w:bookmarkEnd w:id="6"/>
          </w:p>
        </w:tc>
        <w:tc>
          <w:tcPr>
            <w:tcW w:w="1030" w:type="dxa"/>
          </w:tcPr>
          <w:p w14:paraId="1A3DCDC2" w14:textId="77777777" w:rsidR="00352387" w:rsidRPr="00DA0C55" w:rsidRDefault="00352387" w:rsidP="00E800E3">
            <w:pPr>
              <w:spacing w:after="0" w:line="240" w:lineRule="auto"/>
              <w:rPr>
                <w:rFonts w:ascii="Times New Roman" w:hAnsi="Times New Roman" w:cs="Times New Roman"/>
                <w:noProof/>
                <w:sz w:val="24"/>
                <w:szCs w:val="24"/>
                <w:lang w:val="en-GB"/>
              </w:rPr>
            </w:pPr>
          </w:p>
        </w:tc>
        <w:tc>
          <w:tcPr>
            <w:tcW w:w="1811" w:type="dxa"/>
          </w:tcPr>
          <w:p w14:paraId="500B5CC6" w14:textId="77777777" w:rsidR="00352387" w:rsidRPr="00DA0C55" w:rsidRDefault="00352387" w:rsidP="00E800E3">
            <w:pPr>
              <w:spacing w:after="0" w:line="240" w:lineRule="auto"/>
              <w:rPr>
                <w:rFonts w:ascii="Times New Roman" w:hAnsi="Times New Roman" w:cs="Times New Roman"/>
                <w:noProof/>
                <w:sz w:val="24"/>
                <w:szCs w:val="24"/>
                <w:lang w:val="en-GB"/>
              </w:rPr>
            </w:pPr>
          </w:p>
        </w:tc>
        <w:tc>
          <w:tcPr>
            <w:tcW w:w="2813" w:type="dxa"/>
          </w:tcPr>
          <w:p w14:paraId="5EF2F4D7" w14:textId="77777777" w:rsidR="00352387" w:rsidRPr="00DA0C55" w:rsidRDefault="00352387" w:rsidP="00E800E3">
            <w:pPr>
              <w:spacing w:after="0" w:line="240" w:lineRule="auto"/>
              <w:rPr>
                <w:rFonts w:ascii="Times New Roman" w:hAnsi="Times New Roman" w:cs="Times New Roman"/>
                <w:noProof/>
                <w:sz w:val="24"/>
                <w:szCs w:val="24"/>
                <w:lang w:val="en-GB"/>
              </w:rPr>
            </w:pPr>
          </w:p>
        </w:tc>
      </w:tr>
      <w:tr w:rsidR="00352387" w:rsidRPr="00DA0C55" w14:paraId="60407D4A" w14:textId="77777777" w:rsidTr="00E800E3">
        <w:tc>
          <w:tcPr>
            <w:tcW w:w="644" w:type="dxa"/>
          </w:tcPr>
          <w:p w14:paraId="2354C712" w14:textId="77777777" w:rsidR="00352387" w:rsidRPr="00DA0C55" w:rsidRDefault="00352387" w:rsidP="00E800E3">
            <w:pPr>
              <w:spacing w:after="0" w:line="240" w:lineRule="auto"/>
              <w:rPr>
                <w:rFonts w:ascii="Times New Roman" w:eastAsia="Calibri" w:hAnsi="Times New Roman" w:cs="Times New Roman"/>
                <w:bCs/>
                <w:noProof/>
                <w:sz w:val="24"/>
                <w:szCs w:val="24"/>
                <w:lang w:val="en-GB"/>
              </w:rPr>
            </w:pPr>
            <w:r w:rsidRPr="00DA0C55">
              <w:rPr>
                <w:rFonts w:ascii="Times New Roman" w:eastAsia="Calibri" w:hAnsi="Times New Roman" w:cs="Times New Roman"/>
                <w:bCs/>
                <w:noProof/>
                <w:sz w:val="24"/>
                <w:szCs w:val="24"/>
                <w:lang w:val="en-GB"/>
              </w:rPr>
              <w:t>4.</w:t>
            </w:r>
          </w:p>
        </w:tc>
        <w:tc>
          <w:tcPr>
            <w:tcW w:w="3777" w:type="dxa"/>
          </w:tcPr>
          <w:p w14:paraId="0665B4C4" w14:textId="77777777" w:rsidR="00352387" w:rsidRPr="00DA0C55" w:rsidRDefault="00352387" w:rsidP="00E800E3">
            <w:pPr>
              <w:spacing w:after="0" w:line="240" w:lineRule="auto"/>
              <w:jc w:val="both"/>
              <w:rPr>
                <w:rFonts w:ascii="Times New Roman" w:hAnsi="Times New Roman" w:cs="Times New Roman"/>
                <w:bCs/>
                <w:noProof/>
                <w:sz w:val="24"/>
                <w:szCs w:val="24"/>
                <w:lang w:val="en-GB"/>
              </w:rPr>
            </w:pPr>
            <w:r w:rsidRPr="00DA0C55">
              <w:rPr>
                <w:rFonts w:ascii="Times New Roman" w:eastAsia="Calibri" w:hAnsi="Times New Roman" w:cs="Times New Roman"/>
                <w:bCs/>
                <w:iCs/>
                <w:noProof/>
                <w:sz w:val="24"/>
                <w:szCs w:val="24"/>
                <w:lang w:val="en-GB"/>
              </w:rPr>
              <w:t xml:space="preserve">Pasirašytas EBVPD </w:t>
            </w:r>
          </w:p>
          <w:p w14:paraId="06D471AA" w14:textId="77777777" w:rsidR="00352387" w:rsidRPr="00DA0C55" w:rsidRDefault="00352387" w:rsidP="00E800E3">
            <w:pPr>
              <w:pStyle w:val="NoSpacing"/>
              <w:tabs>
                <w:tab w:val="left" w:pos="331"/>
              </w:tabs>
              <w:ind w:left="32" w:hanging="32"/>
              <w:rPr>
                <w:rFonts w:ascii="Times New Roman" w:hAnsi="Times New Roman" w:cs="Times New Roman"/>
                <w:bCs/>
                <w:noProof/>
                <w:sz w:val="24"/>
                <w:szCs w:val="24"/>
                <w:lang w:val="en-GB"/>
              </w:rPr>
            </w:pPr>
            <w:r w:rsidRPr="00DA0C55">
              <w:rPr>
                <w:rFonts w:ascii="Times New Roman" w:hAnsi="Times New Roman" w:cs="Times New Roman"/>
                <w:bCs/>
                <w:noProof/>
                <w:sz w:val="24"/>
                <w:szCs w:val="24"/>
                <w:lang w:val="en-GB"/>
              </w:rPr>
              <w:t>*Atskirą EBVPD pildo:</w:t>
            </w:r>
          </w:p>
          <w:p w14:paraId="1F192B8D" w14:textId="77777777" w:rsidR="00352387" w:rsidRPr="00DA0C55" w:rsidRDefault="00352387" w:rsidP="00352387">
            <w:pPr>
              <w:pStyle w:val="NoSpacing"/>
              <w:numPr>
                <w:ilvl w:val="0"/>
                <w:numId w:val="2"/>
              </w:numPr>
              <w:tabs>
                <w:tab w:val="left" w:pos="331"/>
              </w:tabs>
              <w:ind w:left="0" w:hanging="32"/>
              <w:rPr>
                <w:rFonts w:ascii="Times New Roman" w:hAnsi="Times New Roman" w:cs="Times New Roman"/>
                <w:bCs/>
                <w:noProof/>
                <w:sz w:val="24"/>
                <w:szCs w:val="24"/>
                <w:lang w:val="en-GB"/>
              </w:rPr>
            </w:pPr>
            <w:bookmarkStart w:id="7" w:name="_Hlk72999401"/>
            <w:r w:rsidRPr="00DA0C55">
              <w:rPr>
                <w:rFonts w:ascii="Times New Roman" w:hAnsi="Times New Roman" w:cs="Times New Roman"/>
                <w:bCs/>
                <w:noProof/>
                <w:sz w:val="24"/>
                <w:szCs w:val="24"/>
                <w:lang w:val="en-GB"/>
              </w:rPr>
              <w:t>tiekėjas;</w:t>
            </w:r>
          </w:p>
          <w:p w14:paraId="23A87AD2" w14:textId="77777777" w:rsidR="00352387" w:rsidRPr="00DA0C55" w:rsidRDefault="00352387" w:rsidP="00352387">
            <w:pPr>
              <w:pStyle w:val="NoSpacing"/>
              <w:numPr>
                <w:ilvl w:val="0"/>
                <w:numId w:val="2"/>
              </w:numPr>
              <w:tabs>
                <w:tab w:val="left" w:pos="331"/>
              </w:tabs>
              <w:ind w:left="0" w:hanging="32"/>
              <w:rPr>
                <w:rFonts w:ascii="Times New Roman" w:hAnsi="Times New Roman" w:cs="Times New Roman"/>
                <w:bCs/>
                <w:noProof/>
                <w:sz w:val="24"/>
                <w:szCs w:val="24"/>
                <w:lang w:val="en-GB"/>
              </w:rPr>
            </w:pPr>
            <w:r w:rsidRPr="00DA0C55">
              <w:rPr>
                <w:rFonts w:ascii="Times New Roman" w:hAnsi="Times New Roman" w:cs="Times New Roman"/>
                <w:bCs/>
                <w:noProof/>
                <w:sz w:val="24"/>
                <w:szCs w:val="24"/>
                <w:lang w:val="en-GB"/>
              </w:rPr>
              <w:t>kiekvienas tiekėjų grupės narys (jeigu pasiūlymą teikia tiekėjų grupė);</w:t>
            </w:r>
            <w:bookmarkEnd w:id="7"/>
          </w:p>
          <w:p w14:paraId="117C7F6B" w14:textId="77777777" w:rsidR="00352387" w:rsidRPr="00DA0C55" w:rsidRDefault="00352387" w:rsidP="00352387">
            <w:pPr>
              <w:pStyle w:val="ListParagraph"/>
              <w:numPr>
                <w:ilvl w:val="0"/>
                <w:numId w:val="2"/>
              </w:numPr>
              <w:tabs>
                <w:tab w:val="left" w:pos="0"/>
                <w:tab w:val="left" w:pos="331"/>
              </w:tabs>
              <w:spacing w:after="0" w:line="240" w:lineRule="auto"/>
              <w:ind w:left="0" w:hanging="32"/>
              <w:rPr>
                <w:rFonts w:ascii="Times New Roman" w:eastAsia="Calibri" w:hAnsi="Times New Roman" w:cs="Times New Roman"/>
                <w:bCs/>
                <w:noProof/>
                <w:sz w:val="24"/>
                <w:szCs w:val="24"/>
                <w:lang w:val="en-GB"/>
              </w:rPr>
            </w:pPr>
            <w:bookmarkStart w:id="8" w:name="_Hlk72999361"/>
            <w:r w:rsidRPr="00DA0C55">
              <w:rPr>
                <w:rFonts w:ascii="Times New Roman" w:hAnsi="Times New Roman" w:cs="Times New Roman"/>
                <w:bCs/>
                <w:noProof/>
                <w:sz w:val="24"/>
                <w:szCs w:val="24"/>
                <w:lang w:val="en-GB"/>
              </w:rPr>
              <w:t>kiekvienas ūkio subjektas, kurio pajėgumais remiasi tiekėjas pagal VPĮ 49 str. (jei yra);</w:t>
            </w:r>
          </w:p>
          <w:bookmarkEnd w:id="8"/>
          <w:p w14:paraId="7030D707" w14:textId="77777777" w:rsidR="00352387" w:rsidRPr="00DA0C55" w:rsidRDefault="00352387" w:rsidP="00E800E3">
            <w:pPr>
              <w:spacing w:after="0" w:line="240" w:lineRule="auto"/>
              <w:jc w:val="both"/>
              <w:rPr>
                <w:rFonts w:ascii="Times New Roman" w:eastAsia="Calibri" w:hAnsi="Times New Roman" w:cs="Times New Roman"/>
                <w:bCs/>
                <w:noProof/>
                <w:sz w:val="24"/>
                <w:szCs w:val="24"/>
                <w:lang w:val="en-GB"/>
              </w:rPr>
            </w:pPr>
          </w:p>
        </w:tc>
        <w:tc>
          <w:tcPr>
            <w:tcW w:w="1030" w:type="dxa"/>
          </w:tcPr>
          <w:p w14:paraId="1CB6195D" w14:textId="77777777" w:rsidR="00352387" w:rsidRPr="00DA0C55" w:rsidRDefault="00352387" w:rsidP="00E800E3">
            <w:pPr>
              <w:spacing w:after="0" w:line="240" w:lineRule="auto"/>
              <w:rPr>
                <w:rFonts w:ascii="Times New Roman" w:hAnsi="Times New Roman" w:cs="Times New Roman"/>
                <w:noProof/>
                <w:sz w:val="24"/>
                <w:szCs w:val="24"/>
                <w:lang w:val="en-GB"/>
              </w:rPr>
            </w:pPr>
          </w:p>
        </w:tc>
        <w:tc>
          <w:tcPr>
            <w:tcW w:w="1811" w:type="dxa"/>
          </w:tcPr>
          <w:p w14:paraId="10F7B4F8" w14:textId="77777777" w:rsidR="00352387" w:rsidRPr="00DA0C55" w:rsidRDefault="00352387" w:rsidP="00E800E3">
            <w:pPr>
              <w:spacing w:after="0" w:line="240" w:lineRule="auto"/>
              <w:rPr>
                <w:rFonts w:ascii="Times New Roman" w:hAnsi="Times New Roman" w:cs="Times New Roman"/>
                <w:noProof/>
                <w:sz w:val="24"/>
                <w:szCs w:val="24"/>
                <w:lang w:val="en-GB"/>
              </w:rPr>
            </w:pPr>
          </w:p>
        </w:tc>
        <w:tc>
          <w:tcPr>
            <w:tcW w:w="2813" w:type="dxa"/>
          </w:tcPr>
          <w:p w14:paraId="09E639B5" w14:textId="77777777" w:rsidR="00352387" w:rsidRPr="00DA0C55" w:rsidRDefault="00352387" w:rsidP="00E800E3">
            <w:pPr>
              <w:spacing w:after="0" w:line="240" w:lineRule="auto"/>
              <w:rPr>
                <w:rFonts w:ascii="Times New Roman" w:hAnsi="Times New Roman" w:cs="Times New Roman"/>
                <w:noProof/>
                <w:sz w:val="24"/>
                <w:szCs w:val="24"/>
                <w:lang w:val="en-GB"/>
              </w:rPr>
            </w:pPr>
          </w:p>
        </w:tc>
      </w:tr>
      <w:tr w:rsidR="00352387" w:rsidRPr="00DA0C55" w14:paraId="762E833C" w14:textId="77777777" w:rsidTr="00E800E3">
        <w:tc>
          <w:tcPr>
            <w:tcW w:w="644" w:type="dxa"/>
          </w:tcPr>
          <w:p w14:paraId="251363FD" w14:textId="77777777" w:rsidR="00352387" w:rsidRPr="00DA0C55" w:rsidRDefault="00352387" w:rsidP="00E800E3">
            <w:pPr>
              <w:spacing w:after="0" w:line="240" w:lineRule="auto"/>
              <w:rPr>
                <w:rFonts w:ascii="Times New Roman" w:hAnsi="Times New Roman" w:cs="Times New Roman"/>
                <w:noProof/>
                <w:sz w:val="24"/>
                <w:szCs w:val="24"/>
                <w:lang w:val="en-GB"/>
              </w:rPr>
            </w:pPr>
            <w:r>
              <w:rPr>
                <w:rFonts w:ascii="Times New Roman" w:hAnsi="Times New Roman" w:cs="Times New Roman"/>
                <w:noProof/>
                <w:sz w:val="24"/>
                <w:szCs w:val="24"/>
                <w:lang w:val="en-GB"/>
              </w:rPr>
              <w:t>5</w:t>
            </w:r>
            <w:r w:rsidRPr="00DA0C55">
              <w:rPr>
                <w:rFonts w:ascii="Times New Roman" w:hAnsi="Times New Roman" w:cs="Times New Roman"/>
                <w:noProof/>
                <w:sz w:val="24"/>
                <w:szCs w:val="24"/>
                <w:lang w:val="en-GB"/>
              </w:rPr>
              <w:t>.</w:t>
            </w:r>
          </w:p>
        </w:tc>
        <w:tc>
          <w:tcPr>
            <w:tcW w:w="3777" w:type="dxa"/>
          </w:tcPr>
          <w:p w14:paraId="73EFAE29" w14:textId="77777777" w:rsidR="00352387" w:rsidRPr="00DA0C55" w:rsidRDefault="00352387" w:rsidP="00E800E3">
            <w:pPr>
              <w:spacing w:after="0" w:line="240" w:lineRule="auto"/>
              <w:jc w:val="both"/>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Užpildyt</w:t>
            </w:r>
            <w:r>
              <w:rPr>
                <w:rFonts w:ascii="Times New Roman" w:hAnsi="Times New Roman" w:cs="Times New Roman"/>
                <w:noProof/>
                <w:sz w:val="24"/>
                <w:szCs w:val="24"/>
                <w:lang w:val="en-GB"/>
              </w:rPr>
              <w:t>i</w:t>
            </w:r>
            <w:r w:rsidRPr="00DA0C55">
              <w:rPr>
                <w:rFonts w:ascii="Times New Roman" w:hAnsi="Times New Roman" w:cs="Times New Roman"/>
                <w:noProof/>
                <w:sz w:val="24"/>
                <w:szCs w:val="24"/>
                <w:lang w:val="en-GB"/>
              </w:rPr>
              <w:t xml:space="preserve"> </w:t>
            </w:r>
            <w:r>
              <w:rPr>
                <w:rFonts w:ascii="Times New Roman" w:hAnsi="Times New Roman" w:cs="Times New Roman"/>
                <w:noProof/>
                <w:sz w:val="24"/>
                <w:szCs w:val="24"/>
                <w:lang w:val="en-GB"/>
              </w:rPr>
              <w:t>d</w:t>
            </w:r>
            <w:r w:rsidRPr="00DA0C55">
              <w:rPr>
                <w:rFonts w:ascii="Times New Roman" w:hAnsi="Times New Roman" w:cs="Times New Roman"/>
                <w:noProof/>
                <w:sz w:val="24"/>
                <w:szCs w:val="24"/>
                <w:lang w:val="en-GB"/>
              </w:rPr>
              <w:t>arbų kiekių žiniaraš</w:t>
            </w:r>
            <w:r>
              <w:rPr>
                <w:rFonts w:ascii="Times New Roman" w:hAnsi="Times New Roman" w:cs="Times New Roman"/>
                <w:noProof/>
                <w:sz w:val="24"/>
                <w:szCs w:val="24"/>
                <w:lang w:val="en-GB"/>
              </w:rPr>
              <w:t>čiai</w:t>
            </w:r>
          </w:p>
        </w:tc>
        <w:tc>
          <w:tcPr>
            <w:tcW w:w="1030" w:type="dxa"/>
          </w:tcPr>
          <w:p w14:paraId="4CF93F26" w14:textId="77777777" w:rsidR="00352387" w:rsidRPr="00DA0C55" w:rsidRDefault="00352387" w:rsidP="00E800E3">
            <w:pPr>
              <w:spacing w:after="0" w:line="240" w:lineRule="auto"/>
              <w:rPr>
                <w:rFonts w:ascii="Times New Roman" w:hAnsi="Times New Roman" w:cs="Times New Roman"/>
                <w:noProof/>
                <w:sz w:val="24"/>
                <w:szCs w:val="24"/>
                <w:lang w:val="en-GB"/>
              </w:rPr>
            </w:pPr>
          </w:p>
        </w:tc>
        <w:tc>
          <w:tcPr>
            <w:tcW w:w="1811" w:type="dxa"/>
          </w:tcPr>
          <w:p w14:paraId="10F87025" w14:textId="77777777" w:rsidR="00352387" w:rsidRPr="00DA0C55" w:rsidRDefault="00352387" w:rsidP="00E800E3">
            <w:pPr>
              <w:spacing w:after="0" w:line="240" w:lineRule="auto"/>
              <w:rPr>
                <w:rFonts w:ascii="Times New Roman" w:hAnsi="Times New Roman" w:cs="Times New Roman"/>
                <w:noProof/>
                <w:sz w:val="24"/>
                <w:szCs w:val="24"/>
                <w:lang w:val="en-GB"/>
              </w:rPr>
            </w:pPr>
          </w:p>
        </w:tc>
        <w:tc>
          <w:tcPr>
            <w:tcW w:w="2813" w:type="dxa"/>
          </w:tcPr>
          <w:p w14:paraId="25F2FF07" w14:textId="77777777" w:rsidR="00352387" w:rsidRPr="00DA0C55" w:rsidRDefault="00352387" w:rsidP="00E800E3">
            <w:pPr>
              <w:spacing w:after="0" w:line="240" w:lineRule="auto"/>
              <w:rPr>
                <w:rFonts w:ascii="Times New Roman" w:hAnsi="Times New Roman" w:cs="Times New Roman"/>
                <w:noProof/>
                <w:sz w:val="24"/>
                <w:szCs w:val="24"/>
                <w:lang w:val="en-GB"/>
              </w:rPr>
            </w:pPr>
          </w:p>
        </w:tc>
      </w:tr>
      <w:tr w:rsidR="00352387" w:rsidRPr="00DA0C55" w14:paraId="148ED65B" w14:textId="77777777" w:rsidTr="00E800E3">
        <w:tc>
          <w:tcPr>
            <w:tcW w:w="644" w:type="dxa"/>
          </w:tcPr>
          <w:p w14:paraId="716D90E0" w14:textId="77777777" w:rsidR="00352387" w:rsidRPr="00DA0C55" w:rsidRDefault="00352387" w:rsidP="00E800E3">
            <w:pPr>
              <w:spacing w:after="0" w:line="240" w:lineRule="auto"/>
              <w:rPr>
                <w:rFonts w:ascii="Times New Roman" w:hAnsi="Times New Roman" w:cs="Times New Roman"/>
                <w:noProof/>
                <w:sz w:val="24"/>
                <w:szCs w:val="24"/>
                <w:lang w:val="en-GB"/>
              </w:rPr>
            </w:pPr>
            <w:r>
              <w:rPr>
                <w:rFonts w:ascii="Times New Roman" w:hAnsi="Times New Roman" w:cs="Times New Roman"/>
                <w:noProof/>
                <w:sz w:val="24"/>
                <w:szCs w:val="24"/>
                <w:lang w:val="en-GB"/>
              </w:rPr>
              <w:t>6</w:t>
            </w:r>
            <w:r w:rsidRPr="00DA0C55">
              <w:rPr>
                <w:rFonts w:ascii="Times New Roman" w:hAnsi="Times New Roman" w:cs="Times New Roman"/>
                <w:noProof/>
                <w:sz w:val="24"/>
                <w:szCs w:val="24"/>
                <w:lang w:val="en-GB"/>
              </w:rPr>
              <w:t>.</w:t>
            </w:r>
          </w:p>
        </w:tc>
        <w:tc>
          <w:tcPr>
            <w:tcW w:w="3777" w:type="dxa"/>
          </w:tcPr>
          <w:p w14:paraId="135BD9CA" w14:textId="77777777" w:rsidR="00352387" w:rsidRPr="00DA0C55" w:rsidRDefault="00352387" w:rsidP="00E800E3">
            <w:pPr>
              <w:spacing w:after="0" w:line="240" w:lineRule="auto"/>
              <w:rPr>
                <w:rFonts w:ascii="Times New Roman" w:hAnsi="Times New Roman" w:cs="Times New Roman"/>
                <w:i/>
                <w:iCs/>
                <w:noProof/>
                <w:sz w:val="24"/>
                <w:szCs w:val="24"/>
                <w:lang w:val="en-GB"/>
              </w:rPr>
            </w:pPr>
            <w:r w:rsidRPr="00DA0C55">
              <w:rPr>
                <w:rFonts w:ascii="Times New Roman" w:hAnsi="Times New Roman" w:cs="Times New Roman"/>
                <w:i/>
                <w:iCs/>
                <w:noProof/>
                <w:sz w:val="24"/>
                <w:szCs w:val="24"/>
                <w:lang w:val="en-GB"/>
              </w:rPr>
              <w:t xml:space="preserve">Kiti dokumentai (jei yra) </w:t>
            </w:r>
          </w:p>
        </w:tc>
        <w:tc>
          <w:tcPr>
            <w:tcW w:w="1030" w:type="dxa"/>
          </w:tcPr>
          <w:p w14:paraId="45BEC9F6" w14:textId="77777777" w:rsidR="00352387" w:rsidRPr="00DA0C55" w:rsidRDefault="00352387" w:rsidP="00E800E3">
            <w:pPr>
              <w:spacing w:after="0" w:line="240" w:lineRule="auto"/>
              <w:rPr>
                <w:rFonts w:ascii="Times New Roman" w:hAnsi="Times New Roman" w:cs="Times New Roman"/>
                <w:noProof/>
                <w:sz w:val="24"/>
                <w:szCs w:val="24"/>
                <w:lang w:val="en-GB"/>
              </w:rPr>
            </w:pPr>
          </w:p>
        </w:tc>
        <w:tc>
          <w:tcPr>
            <w:tcW w:w="1811" w:type="dxa"/>
          </w:tcPr>
          <w:p w14:paraId="4356C952" w14:textId="77777777" w:rsidR="00352387" w:rsidRPr="00DA0C55" w:rsidRDefault="00352387" w:rsidP="00E800E3">
            <w:pPr>
              <w:spacing w:after="0" w:line="240" w:lineRule="auto"/>
              <w:rPr>
                <w:rFonts w:ascii="Times New Roman" w:hAnsi="Times New Roman" w:cs="Times New Roman"/>
                <w:noProof/>
                <w:sz w:val="24"/>
                <w:szCs w:val="24"/>
                <w:lang w:val="en-GB"/>
              </w:rPr>
            </w:pPr>
          </w:p>
        </w:tc>
        <w:tc>
          <w:tcPr>
            <w:tcW w:w="2813" w:type="dxa"/>
          </w:tcPr>
          <w:p w14:paraId="7376184A" w14:textId="77777777" w:rsidR="00352387" w:rsidRPr="00DA0C55" w:rsidRDefault="00352387" w:rsidP="00E800E3">
            <w:pPr>
              <w:spacing w:after="0" w:line="240" w:lineRule="auto"/>
              <w:rPr>
                <w:rFonts w:ascii="Times New Roman" w:hAnsi="Times New Roman" w:cs="Times New Roman"/>
                <w:noProof/>
                <w:sz w:val="24"/>
                <w:szCs w:val="24"/>
                <w:lang w:val="en-GB"/>
              </w:rPr>
            </w:pPr>
          </w:p>
        </w:tc>
      </w:tr>
    </w:tbl>
    <w:p w14:paraId="46C2241F" w14:textId="77777777" w:rsidR="00352387" w:rsidRPr="00DA0C55" w:rsidRDefault="00352387" w:rsidP="00352387">
      <w:pPr>
        <w:spacing w:after="0" w:line="240" w:lineRule="auto"/>
        <w:jc w:val="both"/>
        <w:rPr>
          <w:rFonts w:ascii="Times New Roman" w:hAnsi="Times New Roman" w:cs="Times New Roman"/>
          <w:b/>
          <w:bCs/>
          <w:sz w:val="24"/>
          <w:szCs w:val="24"/>
        </w:rPr>
      </w:pPr>
    </w:p>
    <w:p w14:paraId="20F0828B" w14:textId="77777777" w:rsidR="00352387" w:rsidRPr="00DA0C55" w:rsidRDefault="00352387" w:rsidP="00352387">
      <w:pPr>
        <w:tabs>
          <w:tab w:val="left" w:pos="567"/>
        </w:tabs>
        <w:spacing w:after="0" w:line="240" w:lineRule="auto"/>
        <w:ind w:firstLine="284"/>
        <w:jc w:val="both"/>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Pasirašydamas šį pasiūlymą, tvirtintu, kad:</w:t>
      </w:r>
    </w:p>
    <w:p w14:paraId="45CCDAB3" w14:textId="77777777" w:rsidR="00352387" w:rsidRPr="00DA0C55" w:rsidRDefault="00352387" w:rsidP="00352387">
      <w:pPr>
        <w:pStyle w:val="ListParagraph"/>
        <w:numPr>
          <w:ilvl w:val="0"/>
          <w:numId w:val="3"/>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DA0C55">
        <w:rPr>
          <w:rFonts w:ascii="Times New Roman" w:hAnsi="Times New Roman" w:cs="Times New Roman"/>
          <w:noProof/>
          <w:sz w:val="24"/>
          <w:szCs w:val="24"/>
          <w:lang w:val="en-GB"/>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EEED473" w14:textId="77777777" w:rsidR="00352387" w:rsidRPr="00DA0C55" w:rsidRDefault="00352387" w:rsidP="00352387">
      <w:pPr>
        <w:pStyle w:val="ListParagraph"/>
        <w:numPr>
          <w:ilvl w:val="0"/>
          <w:numId w:val="3"/>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DA0C55">
        <w:rPr>
          <w:rFonts w:ascii="Times New Roman" w:hAnsi="Times New Roman" w:cs="Times New Roman"/>
          <w:noProof/>
          <w:sz w:val="24"/>
          <w:szCs w:val="24"/>
          <w:lang w:val="en-GB"/>
        </w:rPr>
        <w:t>sutinku su pirkimo dokumentuose nustatytomis sąlygomis ir procedūromis,</w:t>
      </w:r>
    </w:p>
    <w:p w14:paraId="0B592E4D" w14:textId="77777777" w:rsidR="00352387" w:rsidRPr="00DA0C55" w:rsidRDefault="00352387" w:rsidP="00352387">
      <w:pPr>
        <w:pStyle w:val="ListParagraph"/>
        <w:numPr>
          <w:ilvl w:val="0"/>
          <w:numId w:val="3"/>
        </w:numPr>
        <w:tabs>
          <w:tab w:val="left" w:pos="567"/>
        </w:tabs>
        <w:spacing w:after="0" w:line="240" w:lineRule="auto"/>
        <w:ind w:left="0" w:firstLine="284"/>
        <w:jc w:val="both"/>
        <w:rPr>
          <w:rFonts w:ascii="Times New Roman" w:hAnsi="Times New Roman" w:cs="Times New Roman"/>
          <w:noProof/>
          <w:sz w:val="24"/>
          <w:szCs w:val="24"/>
          <w:lang w:val="en-GB"/>
        </w:rPr>
      </w:pPr>
      <w:r w:rsidRPr="00DA0C55">
        <w:rPr>
          <w:rFonts w:ascii="Times New Roman" w:eastAsia="Calibri" w:hAnsi="Times New Roman" w:cs="Times New Roman"/>
          <w:noProof/>
          <w:sz w:val="24"/>
          <w:szCs w:val="24"/>
          <w:lang w:val="en-GB"/>
        </w:rPr>
        <w:t>pasiūlymo dokumentuose pateikti duomenys ir informacija yra teisinga ir apima viską, ko reikia tinkamam sutarties įvykdymui;</w:t>
      </w:r>
    </w:p>
    <w:p w14:paraId="7751F060" w14:textId="77777777" w:rsidR="00352387" w:rsidRPr="00DA0C55" w:rsidRDefault="00352387" w:rsidP="00352387">
      <w:pPr>
        <w:pStyle w:val="ListParagraph"/>
        <w:numPr>
          <w:ilvl w:val="0"/>
          <w:numId w:val="3"/>
        </w:numPr>
        <w:tabs>
          <w:tab w:val="left" w:pos="567"/>
        </w:tabs>
        <w:spacing w:after="0" w:line="240" w:lineRule="auto"/>
        <w:ind w:left="0" w:firstLine="284"/>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 xml:space="preserve">pasiūlymas galioja ne trumpiau kaip 90 dienų nuo konkurso pasiūlymų pateikimo termino pabaigos. </w:t>
      </w:r>
    </w:p>
    <w:p w14:paraId="1D7F79C1" w14:textId="77777777" w:rsidR="00352387" w:rsidRPr="00DA0C55" w:rsidRDefault="00352387" w:rsidP="00352387">
      <w:pPr>
        <w:spacing w:after="0" w:line="240" w:lineRule="auto"/>
        <w:jc w:val="both"/>
        <w:rPr>
          <w:rFonts w:ascii="Times New Roman" w:eastAsia="Times New Roman" w:hAnsi="Times New Roman" w:cs="Times New Roman"/>
          <w:noProof/>
          <w:sz w:val="24"/>
          <w:szCs w:val="24"/>
          <w:lang w:val="en-GB"/>
        </w:rPr>
      </w:pPr>
    </w:p>
    <w:p w14:paraId="3E6EA3BA" w14:textId="77777777" w:rsidR="00352387" w:rsidRPr="00DA0C55" w:rsidRDefault="00352387" w:rsidP="00352387">
      <w:pPr>
        <w:spacing w:after="0" w:line="240" w:lineRule="auto"/>
        <w:rPr>
          <w:rFonts w:ascii="Times New Roman" w:hAnsi="Times New Roman" w:cs="Times New Roman"/>
          <w:noProof/>
          <w:sz w:val="24"/>
          <w:szCs w:val="24"/>
          <w:lang w:val="en-GB"/>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352387" w:rsidRPr="00DA0C55" w14:paraId="51934058" w14:textId="77777777" w:rsidTr="00E800E3">
        <w:trPr>
          <w:trHeight w:val="324"/>
        </w:trPr>
        <w:tc>
          <w:tcPr>
            <w:tcW w:w="9828" w:type="dxa"/>
            <w:gridSpan w:val="6"/>
          </w:tcPr>
          <w:p w14:paraId="358BDC68" w14:textId="77777777" w:rsidR="00352387" w:rsidRPr="00DA0C55" w:rsidRDefault="00352387" w:rsidP="00E800E3">
            <w:pPr>
              <w:spacing w:after="0" w:line="240" w:lineRule="auto"/>
              <w:ind w:right="-108"/>
              <w:rPr>
                <w:rFonts w:ascii="Times New Roman" w:hAnsi="Times New Roman" w:cs="Times New Roman"/>
                <w:sz w:val="24"/>
                <w:szCs w:val="24"/>
              </w:rPr>
            </w:pPr>
          </w:p>
        </w:tc>
      </w:tr>
      <w:tr w:rsidR="00352387" w:rsidRPr="00DA0C55" w14:paraId="57AE4F83" w14:textId="77777777" w:rsidTr="00E800E3">
        <w:trPr>
          <w:trHeight w:val="324"/>
        </w:trPr>
        <w:tc>
          <w:tcPr>
            <w:tcW w:w="9828" w:type="dxa"/>
            <w:gridSpan w:val="6"/>
          </w:tcPr>
          <w:p w14:paraId="19186383" w14:textId="77777777" w:rsidR="00352387" w:rsidRPr="00DA0C55" w:rsidRDefault="00352387" w:rsidP="00E800E3">
            <w:pPr>
              <w:spacing w:after="0" w:line="240" w:lineRule="auto"/>
              <w:ind w:right="-108"/>
              <w:rPr>
                <w:rFonts w:ascii="Times New Roman" w:hAnsi="Times New Roman" w:cs="Times New Roman"/>
                <w:sz w:val="24"/>
                <w:szCs w:val="24"/>
              </w:rPr>
            </w:pPr>
          </w:p>
        </w:tc>
      </w:tr>
      <w:tr w:rsidR="00352387" w:rsidRPr="00DA0C55" w14:paraId="1306BC44" w14:textId="77777777" w:rsidTr="00E800E3">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552D33E6" w14:textId="77777777" w:rsidR="00352387" w:rsidRPr="00DA0C55" w:rsidRDefault="00352387" w:rsidP="00E800E3">
            <w:pPr>
              <w:spacing w:after="0" w:line="240" w:lineRule="auto"/>
              <w:ind w:right="-1"/>
              <w:rPr>
                <w:rFonts w:ascii="Times New Roman" w:hAnsi="Times New Roman" w:cs="Times New Roman"/>
                <w:sz w:val="24"/>
                <w:szCs w:val="24"/>
              </w:rPr>
            </w:pPr>
          </w:p>
        </w:tc>
        <w:tc>
          <w:tcPr>
            <w:tcW w:w="604" w:type="dxa"/>
          </w:tcPr>
          <w:p w14:paraId="422CDA31" w14:textId="77777777" w:rsidR="00352387" w:rsidRPr="00DA0C55" w:rsidRDefault="00352387" w:rsidP="00E800E3">
            <w:pPr>
              <w:spacing w:after="0" w:line="240" w:lineRule="auto"/>
              <w:ind w:right="-1"/>
              <w:rPr>
                <w:rFonts w:ascii="Times New Roman" w:hAnsi="Times New Roman" w:cs="Times New Roman"/>
                <w:sz w:val="24"/>
                <w:szCs w:val="24"/>
              </w:rPr>
            </w:pPr>
          </w:p>
        </w:tc>
        <w:tc>
          <w:tcPr>
            <w:tcW w:w="1980" w:type="dxa"/>
            <w:tcBorders>
              <w:top w:val="nil"/>
              <w:left w:val="nil"/>
              <w:bottom w:val="single" w:sz="4" w:space="0" w:color="auto"/>
              <w:right w:val="nil"/>
            </w:tcBorders>
          </w:tcPr>
          <w:p w14:paraId="4DBB6942" w14:textId="77777777" w:rsidR="00352387" w:rsidRPr="00DA0C55" w:rsidRDefault="00352387" w:rsidP="00E800E3">
            <w:pPr>
              <w:spacing w:after="0" w:line="240" w:lineRule="auto"/>
              <w:ind w:right="-1"/>
              <w:rPr>
                <w:rFonts w:ascii="Times New Roman" w:hAnsi="Times New Roman" w:cs="Times New Roman"/>
                <w:sz w:val="24"/>
                <w:szCs w:val="24"/>
              </w:rPr>
            </w:pPr>
          </w:p>
        </w:tc>
        <w:tc>
          <w:tcPr>
            <w:tcW w:w="701" w:type="dxa"/>
          </w:tcPr>
          <w:p w14:paraId="29C1F28D" w14:textId="77777777" w:rsidR="00352387" w:rsidRPr="00DA0C55" w:rsidRDefault="00352387" w:rsidP="00E800E3">
            <w:pPr>
              <w:spacing w:after="0" w:line="240" w:lineRule="auto"/>
              <w:ind w:right="-1"/>
              <w:rPr>
                <w:rFonts w:ascii="Times New Roman" w:hAnsi="Times New Roman" w:cs="Times New Roman"/>
                <w:sz w:val="24"/>
                <w:szCs w:val="24"/>
              </w:rPr>
            </w:pPr>
          </w:p>
        </w:tc>
        <w:tc>
          <w:tcPr>
            <w:tcW w:w="2611" w:type="dxa"/>
            <w:tcBorders>
              <w:top w:val="nil"/>
              <w:left w:val="nil"/>
              <w:bottom w:val="single" w:sz="4" w:space="0" w:color="auto"/>
              <w:right w:val="nil"/>
            </w:tcBorders>
          </w:tcPr>
          <w:p w14:paraId="1082E271" w14:textId="77777777" w:rsidR="00352387" w:rsidRPr="00DA0C55" w:rsidRDefault="00352387" w:rsidP="00E800E3">
            <w:pPr>
              <w:spacing w:after="0" w:line="240" w:lineRule="auto"/>
              <w:ind w:right="-1"/>
              <w:rPr>
                <w:rFonts w:ascii="Times New Roman" w:hAnsi="Times New Roman" w:cs="Times New Roman"/>
                <w:sz w:val="24"/>
                <w:szCs w:val="24"/>
              </w:rPr>
            </w:pPr>
          </w:p>
        </w:tc>
        <w:tc>
          <w:tcPr>
            <w:tcW w:w="648" w:type="dxa"/>
          </w:tcPr>
          <w:p w14:paraId="0835CD04" w14:textId="77777777" w:rsidR="00352387" w:rsidRPr="00DA0C55" w:rsidRDefault="00352387" w:rsidP="00E800E3">
            <w:pPr>
              <w:spacing w:after="0" w:line="240" w:lineRule="auto"/>
              <w:ind w:right="-1"/>
              <w:rPr>
                <w:rFonts w:ascii="Times New Roman" w:hAnsi="Times New Roman" w:cs="Times New Roman"/>
                <w:sz w:val="24"/>
                <w:szCs w:val="24"/>
              </w:rPr>
            </w:pPr>
          </w:p>
        </w:tc>
      </w:tr>
      <w:tr w:rsidR="00352387" w:rsidRPr="00DA0C55" w14:paraId="42ACB8D9" w14:textId="77777777" w:rsidTr="00E800E3">
        <w:tblPrEx>
          <w:tblLook w:val="00A0" w:firstRow="1" w:lastRow="0" w:firstColumn="1" w:lastColumn="0" w:noHBand="0" w:noVBand="0"/>
        </w:tblPrEx>
        <w:trPr>
          <w:trHeight w:val="439"/>
        </w:trPr>
        <w:tc>
          <w:tcPr>
            <w:tcW w:w="3284" w:type="dxa"/>
            <w:tcBorders>
              <w:top w:val="single" w:sz="4" w:space="0" w:color="auto"/>
              <w:left w:val="nil"/>
              <w:bottom w:val="nil"/>
              <w:right w:val="nil"/>
            </w:tcBorders>
          </w:tcPr>
          <w:p w14:paraId="04713DD2" w14:textId="77777777" w:rsidR="00352387" w:rsidRPr="00DA0C55" w:rsidRDefault="00352387" w:rsidP="00E800E3">
            <w:pPr>
              <w:snapToGrid w:val="0"/>
              <w:spacing w:after="0" w:line="240" w:lineRule="auto"/>
              <w:rPr>
                <w:rFonts w:ascii="Times New Roman" w:hAnsi="Times New Roman" w:cs="Times New Roman"/>
                <w:b/>
                <w:position w:val="6"/>
                <w:sz w:val="24"/>
                <w:szCs w:val="24"/>
              </w:rPr>
            </w:pPr>
            <w:r w:rsidRPr="00DA0C55">
              <w:rPr>
                <w:rFonts w:ascii="Times New Roman" w:hAnsi="Times New Roman" w:cs="Times New Roman"/>
                <w:b/>
                <w:position w:val="6"/>
                <w:sz w:val="24"/>
                <w:szCs w:val="24"/>
              </w:rPr>
              <w:t>(Tiekėjo arba jo įgalioto asmens pareigų pavadinimas)</w:t>
            </w:r>
          </w:p>
        </w:tc>
        <w:tc>
          <w:tcPr>
            <w:tcW w:w="604" w:type="dxa"/>
          </w:tcPr>
          <w:p w14:paraId="075D4ED9" w14:textId="77777777" w:rsidR="00352387" w:rsidRPr="00DA0C55" w:rsidRDefault="00352387" w:rsidP="00E800E3">
            <w:pPr>
              <w:spacing w:after="0" w:line="240" w:lineRule="auto"/>
              <w:ind w:right="-1"/>
              <w:rPr>
                <w:rFonts w:ascii="Times New Roman" w:hAnsi="Times New Roman" w:cs="Times New Roman"/>
                <w:b/>
                <w:sz w:val="24"/>
                <w:szCs w:val="24"/>
              </w:rPr>
            </w:pPr>
          </w:p>
        </w:tc>
        <w:tc>
          <w:tcPr>
            <w:tcW w:w="1980" w:type="dxa"/>
            <w:tcBorders>
              <w:top w:val="single" w:sz="4" w:space="0" w:color="auto"/>
              <w:left w:val="nil"/>
              <w:bottom w:val="nil"/>
              <w:right w:val="nil"/>
            </w:tcBorders>
          </w:tcPr>
          <w:p w14:paraId="21A69F18" w14:textId="77777777" w:rsidR="00352387" w:rsidRPr="00DA0C55" w:rsidRDefault="00352387" w:rsidP="00E800E3">
            <w:pPr>
              <w:spacing w:after="0" w:line="240" w:lineRule="auto"/>
              <w:ind w:right="-1"/>
              <w:rPr>
                <w:rFonts w:ascii="Times New Roman" w:hAnsi="Times New Roman" w:cs="Times New Roman"/>
                <w:b/>
                <w:sz w:val="24"/>
                <w:szCs w:val="24"/>
              </w:rPr>
            </w:pPr>
            <w:r w:rsidRPr="00DA0C55">
              <w:rPr>
                <w:rFonts w:ascii="Times New Roman" w:hAnsi="Times New Roman" w:cs="Times New Roman"/>
                <w:b/>
                <w:position w:val="6"/>
                <w:sz w:val="24"/>
                <w:szCs w:val="24"/>
              </w:rPr>
              <w:t>(Parašas)</w:t>
            </w:r>
            <w:r w:rsidRPr="00DA0C55">
              <w:rPr>
                <w:rFonts w:ascii="Times New Roman" w:hAnsi="Times New Roman" w:cs="Times New Roman"/>
                <w:b/>
                <w:i/>
                <w:sz w:val="24"/>
                <w:szCs w:val="24"/>
              </w:rPr>
              <w:t xml:space="preserve"> </w:t>
            </w:r>
          </w:p>
        </w:tc>
        <w:tc>
          <w:tcPr>
            <w:tcW w:w="701" w:type="dxa"/>
          </w:tcPr>
          <w:p w14:paraId="10322168" w14:textId="77777777" w:rsidR="00352387" w:rsidRPr="00DA0C55" w:rsidRDefault="00352387" w:rsidP="00E800E3">
            <w:pPr>
              <w:spacing w:after="0" w:line="240" w:lineRule="auto"/>
              <w:ind w:right="-1"/>
              <w:rPr>
                <w:rFonts w:ascii="Times New Roman" w:hAnsi="Times New Roman" w:cs="Times New Roman"/>
                <w:b/>
                <w:sz w:val="24"/>
                <w:szCs w:val="24"/>
              </w:rPr>
            </w:pPr>
          </w:p>
        </w:tc>
        <w:tc>
          <w:tcPr>
            <w:tcW w:w="2611" w:type="dxa"/>
            <w:tcBorders>
              <w:top w:val="single" w:sz="4" w:space="0" w:color="auto"/>
              <w:left w:val="nil"/>
              <w:bottom w:val="nil"/>
              <w:right w:val="nil"/>
            </w:tcBorders>
          </w:tcPr>
          <w:p w14:paraId="6E384368" w14:textId="77777777" w:rsidR="00352387" w:rsidRPr="00DA0C55" w:rsidRDefault="00352387" w:rsidP="00E800E3">
            <w:pPr>
              <w:spacing w:after="0" w:line="240" w:lineRule="auto"/>
              <w:ind w:right="-1"/>
              <w:rPr>
                <w:rFonts w:ascii="Times New Roman" w:hAnsi="Times New Roman" w:cs="Times New Roman"/>
                <w:b/>
                <w:sz w:val="24"/>
                <w:szCs w:val="24"/>
              </w:rPr>
            </w:pPr>
            <w:r w:rsidRPr="00DA0C55">
              <w:rPr>
                <w:rFonts w:ascii="Times New Roman" w:hAnsi="Times New Roman" w:cs="Times New Roman"/>
                <w:b/>
                <w:position w:val="6"/>
                <w:sz w:val="24"/>
                <w:szCs w:val="24"/>
              </w:rPr>
              <w:t>(Vardas ir pavardė)</w:t>
            </w:r>
            <w:r w:rsidRPr="00DA0C55">
              <w:rPr>
                <w:rFonts w:ascii="Times New Roman" w:hAnsi="Times New Roman" w:cs="Times New Roman"/>
                <w:b/>
                <w:i/>
                <w:sz w:val="24"/>
                <w:szCs w:val="24"/>
              </w:rPr>
              <w:t xml:space="preserve"> </w:t>
            </w:r>
          </w:p>
        </w:tc>
        <w:tc>
          <w:tcPr>
            <w:tcW w:w="648" w:type="dxa"/>
          </w:tcPr>
          <w:p w14:paraId="7F7EE88F" w14:textId="77777777" w:rsidR="00352387" w:rsidRPr="00DA0C55" w:rsidRDefault="00352387" w:rsidP="00E800E3">
            <w:pPr>
              <w:spacing w:after="0" w:line="240" w:lineRule="auto"/>
              <w:ind w:right="-1"/>
              <w:rPr>
                <w:rFonts w:ascii="Times New Roman" w:hAnsi="Times New Roman" w:cs="Times New Roman"/>
                <w:b/>
                <w:sz w:val="24"/>
                <w:szCs w:val="24"/>
              </w:rPr>
            </w:pPr>
          </w:p>
        </w:tc>
      </w:tr>
    </w:tbl>
    <w:p w14:paraId="773C4342" w14:textId="77777777" w:rsidR="00352387" w:rsidRPr="00DA0C55" w:rsidRDefault="00352387" w:rsidP="00352387">
      <w:pPr>
        <w:spacing w:after="0" w:line="240" w:lineRule="auto"/>
        <w:jc w:val="center"/>
        <w:rPr>
          <w:rFonts w:ascii="Times New Roman" w:eastAsia="Times New Roman" w:hAnsi="Times New Roman" w:cs="Times New Roman"/>
          <w:b/>
          <w:sz w:val="24"/>
          <w:szCs w:val="24"/>
        </w:rPr>
      </w:pPr>
    </w:p>
    <w:p w14:paraId="5DED206E" w14:textId="77777777" w:rsidR="00352387" w:rsidRPr="00DA0C55" w:rsidRDefault="00352387" w:rsidP="00352387">
      <w:pPr>
        <w:spacing w:after="0" w:line="240" w:lineRule="auto"/>
        <w:rPr>
          <w:rFonts w:ascii="Times New Roman" w:hAnsi="Times New Roman" w:cs="Times New Roman"/>
          <w:color w:val="7030A0"/>
          <w:sz w:val="24"/>
          <w:szCs w:val="24"/>
        </w:rPr>
      </w:pPr>
      <w:r w:rsidRPr="00DA0C55">
        <w:rPr>
          <w:rFonts w:ascii="Times New Roman" w:hAnsi="Times New Roman" w:cs="Times New Roman"/>
          <w:color w:val="7030A0"/>
          <w:sz w:val="24"/>
          <w:szCs w:val="24"/>
        </w:rPr>
        <w:t>.</w:t>
      </w:r>
    </w:p>
    <w:p w14:paraId="6D01F3B3" w14:textId="77777777" w:rsidR="00352387" w:rsidRPr="00DA0C55" w:rsidRDefault="00352387" w:rsidP="00352387">
      <w:pPr>
        <w:jc w:val="center"/>
        <w:rPr>
          <w:rFonts w:ascii="Times New Roman" w:hAnsi="Times New Roman" w:cs="Times New Roman"/>
          <w:color w:val="7030A0"/>
          <w:sz w:val="24"/>
          <w:szCs w:val="24"/>
        </w:rPr>
      </w:pPr>
      <w:r w:rsidRPr="00DA0C55">
        <w:rPr>
          <w:rFonts w:ascii="Times New Roman" w:hAnsi="Times New Roman" w:cs="Times New Roman"/>
          <w:sz w:val="24"/>
          <w:szCs w:val="24"/>
        </w:rPr>
        <w:t>__________</w:t>
      </w:r>
    </w:p>
    <w:p w14:paraId="7EEF0EC3" w14:textId="77777777" w:rsidR="00352387" w:rsidRPr="003130A3" w:rsidRDefault="00352387" w:rsidP="00352387">
      <w:pPr>
        <w:rPr>
          <w:rFonts w:ascii="Times New Roman" w:hAnsi="Times New Roman" w:cs="Times New Roman"/>
          <w:color w:val="7030A0"/>
          <w:sz w:val="24"/>
          <w:szCs w:val="24"/>
        </w:rPr>
      </w:pPr>
    </w:p>
    <w:p w14:paraId="34164F0B" w14:textId="77777777" w:rsidR="00352387" w:rsidRDefault="00352387" w:rsidP="00352387">
      <w:pPr>
        <w:rPr>
          <w:rFonts w:ascii="Times New Roman" w:hAnsi="Times New Roman" w:cs="Times New Roman"/>
          <w:sz w:val="24"/>
          <w:szCs w:val="24"/>
        </w:rPr>
      </w:pPr>
    </w:p>
    <w:p w14:paraId="56E32ABE" w14:textId="77777777" w:rsidR="00352387" w:rsidRDefault="00352387" w:rsidP="00352387">
      <w:pPr>
        <w:rPr>
          <w:rFonts w:ascii="Times New Roman" w:hAnsi="Times New Roman" w:cs="Times New Roman"/>
          <w:sz w:val="24"/>
          <w:szCs w:val="24"/>
        </w:rPr>
      </w:pPr>
    </w:p>
    <w:p w14:paraId="63EB9B61" w14:textId="77777777" w:rsidR="00352387" w:rsidRDefault="00352387" w:rsidP="00352387">
      <w:pPr>
        <w:rPr>
          <w:rFonts w:ascii="Times New Roman" w:hAnsi="Times New Roman" w:cs="Times New Roman"/>
          <w:sz w:val="24"/>
          <w:szCs w:val="24"/>
        </w:rPr>
      </w:pPr>
    </w:p>
    <w:p w14:paraId="49C3F76E" w14:textId="77777777" w:rsidR="002F354F" w:rsidRDefault="002F354F"/>
    <w:sectPr w:rsidR="002F354F" w:rsidSect="00352387">
      <w:pgSz w:w="11906" w:h="16838"/>
      <w:pgMar w:top="1135" w:right="707"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1"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5280178">
    <w:abstractNumId w:val="1"/>
  </w:num>
  <w:num w:numId="2" w16cid:durableId="266545977">
    <w:abstractNumId w:val="0"/>
  </w:num>
  <w:num w:numId="3" w16cid:durableId="778447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1C5"/>
    <w:rsid w:val="002F354F"/>
    <w:rsid w:val="00352387"/>
    <w:rsid w:val="004A69FA"/>
    <w:rsid w:val="00633ED5"/>
    <w:rsid w:val="00F03DCB"/>
    <w:rsid w:val="00F731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B2913"/>
  <w15:chartTrackingRefBased/>
  <w15:docId w15:val="{CEC1A27A-C167-4813-99D4-35F231EE7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387"/>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F731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731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31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31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31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31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31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31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31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1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731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31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31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31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31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31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31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31C5"/>
    <w:rPr>
      <w:rFonts w:eastAsiaTheme="majorEastAsia" w:cstheme="majorBidi"/>
      <w:color w:val="272727" w:themeColor="text1" w:themeTint="D8"/>
    </w:rPr>
  </w:style>
  <w:style w:type="paragraph" w:styleId="Title">
    <w:name w:val="Title"/>
    <w:basedOn w:val="Normal"/>
    <w:next w:val="Normal"/>
    <w:link w:val="TitleChar"/>
    <w:uiPriority w:val="10"/>
    <w:qFormat/>
    <w:rsid w:val="00F731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31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1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1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1C5"/>
    <w:pPr>
      <w:spacing w:before="160"/>
      <w:jc w:val="center"/>
    </w:pPr>
    <w:rPr>
      <w:i/>
      <w:iCs/>
      <w:color w:val="404040" w:themeColor="text1" w:themeTint="BF"/>
    </w:rPr>
  </w:style>
  <w:style w:type="character" w:customStyle="1" w:styleId="QuoteChar">
    <w:name w:val="Quote Char"/>
    <w:basedOn w:val="DefaultParagraphFont"/>
    <w:link w:val="Quote"/>
    <w:uiPriority w:val="29"/>
    <w:rsid w:val="00F731C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731C5"/>
    <w:pPr>
      <w:ind w:left="720"/>
      <w:contextualSpacing/>
    </w:pPr>
  </w:style>
  <w:style w:type="character" w:styleId="IntenseEmphasis">
    <w:name w:val="Intense Emphasis"/>
    <w:basedOn w:val="DefaultParagraphFont"/>
    <w:uiPriority w:val="21"/>
    <w:qFormat/>
    <w:rsid w:val="00F731C5"/>
    <w:rPr>
      <w:i/>
      <w:iCs/>
      <w:color w:val="0F4761" w:themeColor="accent1" w:themeShade="BF"/>
    </w:rPr>
  </w:style>
  <w:style w:type="paragraph" w:styleId="IntenseQuote">
    <w:name w:val="Intense Quote"/>
    <w:basedOn w:val="Normal"/>
    <w:next w:val="Normal"/>
    <w:link w:val="IntenseQuoteChar"/>
    <w:uiPriority w:val="30"/>
    <w:qFormat/>
    <w:rsid w:val="00F731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1C5"/>
    <w:rPr>
      <w:i/>
      <w:iCs/>
      <w:color w:val="0F4761" w:themeColor="accent1" w:themeShade="BF"/>
    </w:rPr>
  </w:style>
  <w:style w:type="character" w:styleId="IntenseReference">
    <w:name w:val="Intense Reference"/>
    <w:basedOn w:val="DefaultParagraphFont"/>
    <w:uiPriority w:val="32"/>
    <w:qFormat/>
    <w:rsid w:val="00F731C5"/>
    <w:rPr>
      <w:b/>
      <w:bCs/>
      <w:smallCaps/>
      <w:color w:val="0F4761" w:themeColor="accent1" w:themeShade="BF"/>
      <w:spacing w:val="5"/>
    </w:rPr>
  </w:style>
  <w:style w:type="paragraph" w:styleId="CommentText">
    <w:name w:val="annotation text"/>
    <w:basedOn w:val="Normal"/>
    <w:link w:val="CommentTextChar"/>
    <w:uiPriority w:val="99"/>
    <w:unhideWhenUsed/>
    <w:rsid w:val="00352387"/>
    <w:rPr>
      <w:sz w:val="20"/>
      <w:szCs w:val="20"/>
    </w:rPr>
  </w:style>
  <w:style w:type="character" w:customStyle="1" w:styleId="CommentTextChar">
    <w:name w:val="Comment Text Char"/>
    <w:basedOn w:val="DefaultParagraphFont"/>
    <w:link w:val="CommentText"/>
    <w:uiPriority w:val="99"/>
    <w:rsid w:val="00352387"/>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2387"/>
  </w:style>
  <w:style w:type="paragraph" w:styleId="NoSpacing">
    <w:name w:val="No Spacing"/>
    <w:link w:val="NoSpacingChar"/>
    <w:uiPriority w:val="1"/>
    <w:qFormat/>
    <w:rsid w:val="00352387"/>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352387"/>
    <w:rPr>
      <w:rFonts w:eastAsiaTheme="minorEastAsia"/>
      <w:kern w:val="0"/>
      <w:sz w:val="21"/>
      <w:szCs w:val="21"/>
      <w:lang w:val="lt-LT" w:eastAsia="lt-LT"/>
      <w14:ligatures w14:val="none"/>
    </w:rPr>
  </w:style>
  <w:style w:type="paragraph" w:customStyle="1" w:styleId="Stilius3">
    <w:name w:val="Stilius3"/>
    <w:basedOn w:val="Normal"/>
    <w:qFormat/>
    <w:rsid w:val="00352387"/>
    <w:pPr>
      <w:spacing w:before="200" w:after="0" w:line="240" w:lineRule="auto"/>
      <w:jc w:val="both"/>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VDA</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2</cp:revision>
  <dcterms:created xsi:type="dcterms:W3CDTF">2025-11-11T07:25:00Z</dcterms:created>
  <dcterms:modified xsi:type="dcterms:W3CDTF">2025-11-11T07:42:00Z</dcterms:modified>
</cp:coreProperties>
</file>